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sz w:val="18"/>
          <w:szCs w:val="21"/>
        </w:rPr>
      </w:pPr>
      <w:r>
        <w:rPr>
          <w:b/>
          <w:bCs/>
          <w:sz w:val="36"/>
          <w:szCs w:val="36"/>
        </w:rPr>
        <w:t>订货易小程序部署所需资料</w:t>
      </w:r>
    </w:p>
    <w:p>
      <w:pPr>
        <w:pStyle w:val="7"/>
        <w:tabs>
          <w:tab w:val="right" w:leader="dot" w:pos="8306"/>
          <w:tab w:val="clear" w:pos="8296"/>
        </w:tabs>
      </w:pPr>
      <w:r>
        <w:rPr>
          <w:b/>
          <w:bCs/>
          <w:sz w:val="30"/>
          <w:szCs w:val="30"/>
        </w:rPr>
        <w:fldChar w:fldCharType="begin"/>
      </w:r>
      <w:r>
        <w:rPr>
          <w:b/>
          <w:bCs/>
          <w:sz w:val="30"/>
          <w:szCs w:val="30"/>
        </w:rPr>
        <w:instrText xml:space="preserve"> </w:instrText>
      </w:r>
      <w:r>
        <w:rPr>
          <w:rFonts w:hint="eastAsia"/>
          <w:b/>
          <w:bCs/>
          <w:sz w:val="30"/>
          <w:szCs w:val="30"/>
        </w:rPr>
        <w:instrText xml:space="preserve">TOC \o "1-3" \h \z \u</w:instrText>
      </w:r>
      <w:r>
        <w:rPr>
          <w:b/>
          <w:bCs/>
          <w:sz w:val="30"/>
          <w:szCs w:val="30"/>
        </w:rPr>
        <w:instrText xml:space="preserve"> </w:instrText>
      </w:r>
      <w:r>
        <w:rPr>
          <w:b/>
          <w:bCs/>
          <w:sz w:val="30"/>
          <w:szCs w:val="30"/>
        </w:rPr>
        <w:fldChar w:fldCharType="separate"/>
      </w:r>
      <w:r>
        <w:rPr>
          <w:bCs/>
          <w:szCs w:val="30"/>
        </w:rPr>
        <w:fldChar w:fldCharType="begin"/>
      </w:r>
      <w:r>
        <w:rPr>
          <w:bCs/>
          <w:szCs w:val="30"/>
        </w:rPr>
        <w:instrText xml:space="preserve"> HYPERLINK \l _Toc12379 </w:instrText>
      </w:r>
      <w:r>
        <w:rPr>
          <w:bCs/>
          <w:szCs w:val="30"/>
        </w:rPr>
        <w:fldChar w:fldCharType="separate"/>
      </w:r>
      <w:r>
        <w:rPr>
          <w:rFonts w:hint="eastAsia"/>
          <w:bCs w:val="0"/>
        </w:rPr>
        <w:t>一、微信小程序登录的账号+密码</w:t>
      </w:r>
      <w:r>
        <w:tab/>
      </w:r>
      <w:r>
        <w:fldChar w:fldCharType="begin"/>
      </w:r>
      <w:r>
        <w:instrText xml:space="preserve"> PAGEREF _Toc12379 </w:instrText>
      </w:r>
      <w:r>
        <w:fldChar w:fldCharType="separate"/>
      </w:r>
      <w:r>
        <w:t>3</w:t>
      </w:r>
      <w:r>
        <w:fldChar w:fldCharType="end"/>
      </w:r>
      <w:r>
        <w:rPr>
          <w:bCs/>
          <w:szCs w:val="30"/>
        </w:rPr>
        <w:fldChar w:fldCharType="end"/>
      </w:r>
    </w:p>
    <w:p>
      <w:pPr>
        <w:pStyle w:val="7"/>
        <w:tabs>
          <w:tab w:val="right" w:leader="dot" w:pos="8306"/>
          <w:tab w:val="clear" w:pos="8296"/>
        </w:tabs>
      </w:pPr>
      <w:r>
        <w:rPr>
          <w:bCs/>
          <w:szCs w:val="30"/>
        </w:rPr>
        <w:fldChar w:fldCharType="begin"/>
      </w:r>
      <w:r>
        <w:rPr>
          <w:bCs/>
          <w:szCs w:val="30"/>
        </w:rPr>
        <w:instrText xml:space="preserve"> HYPERLINK \l _Toc13300 </w:instrText>
      </w:r>
      <w:r>
        <w:rPr>
          <w:bCs/>
          <w:szCs w:val="30"/>
        </w:rPr>
        <w:fldChar w:fldCharType="separate"/>
      </w:r>
      <w:r>
        <w:rPr>
          <w:rFonts w:hint="eastAsia"/>
        </w:rPr>
        <w:t>二、商城访问域名</w:t>
      </w:r>
      <w:r>
        <w:rPr>
          <w:rFonts w:hint="eastAsia"/>
          <w:lang w:eastAsia="zh-CN"/>
        </w:rPr>
        <w:t>（</w:t>
      </w:r>
      <w:r>
        <w:rPr>
          <w:rFonts w:hint="eastAsia"/>
          <w:lang w:val="en-US" w:eastAsia="zh-CN"/>
        </w:rPr>
        <w:t>若使用客户自己的域名需要提供ssl证书</w:t>
      </w:r>
      <w:r>
        <w:rPr>
          <w:rFonts w:hint="eastAsia"/>
          <w:lang w:eastAsia="zh-CN"/>
        </w:rPr>
        <w:t>）</w:t>
      </w:r>
      <w:r>
        <w:tab/>
      </w:r>
      <w:r>
        <w:fldChar w:fldCharType="begin"/>
      </w:r>
      <w:r>
        <w:instrText xml:space="preserve"> PAGEREF _Toc13300 </w:instrText>
      </w:r>
      <w:r>
        <w:fldChar w:fldCharType="separate"/>
      </w:r>
      <w:r>
        <w:t>3</w:t>
      </w:r>
      <w:r>
        <w:fldChar w:fldCharType="end"/>
      </w:r>
      <w:r>
        <w:rPr>
          <w:bCs/>
          <w:szCs w:val="30"/>
        </w:rPr>
        <w:fldChar w:fldCharType="end"/>
      </w:r>
    </w:p>
    <w:p>
      <w:pPr>
        <w:pStyle w:val="7"/>
        <w:tabs>
          <w:tab w:val="right" w:leader="dot" w:pos="8306"/>
          <w:tab w:val="clear" w:pos="8296"/>
        </w:tabs>
      </w:pPr>
      <w:r>
        <w:rPr>
          <w:bCs/>
          <w:szCs w:val="30"/>
        </w:rPr>
        <w:fldChar w:fldCharType="begin"/>
      </w:r>
      <w:r>
        <w:rPr>
          <w:bCs/>
          <w:szCs w:val="30"/>
        </w:rPr>
        <w:instrText xml:space="preserve"> HYPERLINK \l _Toc22741 </w:instrText>
      </w:r>
      <w:r>
        <w:rPr>
          <w:bCs/>
          <w:szCs w:val="30"/>
        </w:rPr>
        <w:fldChar w:fldCharType="separate"/>
      </w:r>
      <w:r>
        <w:rPr>
          <w:rFonts w:hint="eastAsia"/>
        </w:rPr>
        <w:t>三、小程序转发的标题文字</w:t>
      </w:r>
      <w:r>
        <w:tab/>
      </w:r>
      <w:r>
        <w:fldChar w:fldCharType="begin"/>
      </w:r>
      <w:r>
        <w:instrText xml:space="preserve"> PAGEREF _Toc22741 </w:instrText>
      </w:r>
      <w:r>
        <w:fldChar w:fldCharType="separate"/>
      </w:r>
      <w:r>
        <w:t>3</w:t>
      </w:r>
      <w:r>
        <w:fldChar w:fldCharType="end"/>
      </w:r>
      <w:r>
        <w:rPr>
          <w:bCs/>
          <w:szCs w:val="30"/>
        </w:rPr>
        <w:fldChar w:fldCharType="end"/>
      </w:r>
    </w:p>
    <w:p>
      <w:pPr>
        <w:pStyle w:val="7"/>
        <w:tabs>
          <w:tab w:val="right" w:leader="dot" w:pos="8306"/>
          <w:tab w:val="clear" w:pos="8296"/>
        </w:tabs>
      </w:pPr>
      <w:r>
        <w:rPr>
          <w:bCs/>
          <w:szCs w:val="30"/>
        </w:rPr>
        <w:fldChar w:fldCharType="begin"/>
      </w:r>
      <w:r>
        <w:rPr>
          <w:bCs/>
          <w:szCs w:val="30"/>
        </w:rPr>
        <w:instrText xml:space="preserve"> HYPERLINK \l _Toc12894 </w:instrText>
      </w:r>
      <w:r>
        <w:rPr>
          <w:bCs/>
          <w:szCs w:val="30"/>
        </w:rPr>
        <w:fldChar w:fldCharType="separate"/>
      </w:r>
      <w:r>
        <w:rPr>
          <w:rFonts w:hint="eastAsia"/>
        </w:rPr>
        <w:t>四、商城所在服务器</w:t>
      </w:r>
      <w:r>
        <w:tab/>
      </w:r>
      <w:r>
        <w:fldChar w:fldCharType="begin"/>
      </w:r>
      <w:r>
        <w:instrText xml:space="preserve"> PAGEREF _Toc12894 </w:instrText>
      </w:r>
      <w:r>
        <w:fldChar w:fldCharType="separate"/>
      </w:r>
      <w:r>
        <w:t>4</w:t>
      </w:r>
      <w:r>
        <w:fldChar w:fldCharType="end"/>
      </w:r>
      <w:r>
        <w:rPr>
          <w:bCs/>
          <w:szCs w:val="30"/>
        </w:rPr>
        <w:fldChar w:fldCharType="end"/>
      </w:r>
    </w:p>
    <w:p>
      <w:pPr>
        <w:pStyle w:val="7"/>
        <w:tabs>
          <w:tab w:val="right" w:leader="dot" w:pos="8306"/>
          <w:tab w:val="clear" w:pos="8296"/>
        </w:tabs>
      </w:pPr>
      <w:r>
        <w:rPr>
          <w:bCs/>
          <w:szCs w:val="30"/>
        </w:rPr>
        <w:fldChar w:fldCharType="begin"/>
      </w:r>
      <w:r>
        <w:rPr>
          <w:bCs/>
          <w:szCs w:val="30"/>
        </w:rPr>
        <w:instrText xml:space="preserve"> HYPERLINK \l _Toc32502 </w:instrText>
      </w:r>
      <w:r>
        <w:rPr>
          <w:bCs/>
          <w:szCs w:val="30"/>
        </w:rPr>
        <w:fldChar w:fldCharType="separate"/>
      </w:r>
      <w:r>
        <w:rPr>
          <w:rFonts w:hint="eastAsia"/>
          <w:lang w:val="en-US" w:eastAsia="zh-CN"/>
        </w:rPr>
        <w:t>五、负责对接的代理的名字和联系方式</w:t>
      </w:r>
      <w:r>
        <w:tab/>
      </w:r>
      <w:r>
        <w:fldChar w:fldCharType="begin"/>
      </w:r>
      <w:r>
        <w:instrText xml:space="preserve"> PAGEREF _Toc32502 </w:instrText>
      </w:r>
      <w:r>
        <w:fldChar w:fldCharType="separate"/>
      </w:r>
      <w:r>
        <w:t>4</w:t>
      </w:r>
      <w:r>
        <w:fldChar w:fldCharType="end"/>
      </w:r>
      <w:r>
        <w:rPr>
          <w:bCs/>
          <w:szCs w:val="30"/>
        </w:rPr>
        <w:fldChar w:fldCharType="end"/>
      </w:r>
    </w:p>
    <w:p>
      <w:pPr>
        <w:pStyle w:val="7"/>
        <w:tabs>
          <w:tab w:val="right" w:leader="dot" w:pos="8306"/>
          <w:tab w:val="clear" w:pos="8296"/>
        </w:tabs>
      </w:pPr>
      <w:r>
        <w:rPr>
          <w:bCs/>
          <w:szCs w:val="30"/>
        </w:rPr>
        <w:fldChar w:fldCharType="begin"/>
      </w:r>
      <w:r>
        <w:rPr>
          <w:bCs/>
          <w:szCs w:val="30"/>
        </w:rPr>
        <w:instrText xml:space="preserve"> HYPERLINK \l _Toc2213 </w:instrText>
      </w:r>
      <w:r>
        <w:rPr>
          <w:bCs/>
          <w:szCs w:val="30"/>
        </w:rPr>
        <w:fldChar w:fldCharType="separate"/>
      </w:r>
      <w:r>
        <w:rPr>
          <w:rFonts w:hint="eastAsia"/>
          <w:lang w:val="en-US" w:eastAsia="zh-CN"/>
        </w:rPr>
        <w:t>六</w:t>
      </w:r>
      <w:r>
        <w:rPr>
          <w:rFonts w:hint="eastAsia"/>
        </w:rPr>
        <w:t>、小程序后台添加成员，微信号：</w:t>
      </w:r>
      <w:r>
        <w:rPr>
          <w:rFonts w:hint="eastAsia"/>
          <w:lang w:val="en-US" w:eastAsia="zh-CN"/>
        </w:rPr>
        <w:t>momodudulu</w:t>
      </w:r>
      <w:r>
        <w:tab/>
      </w:r>
      <w:r>
        <w:fldChar w:fldCharType="begin"/>
      </w:r>
      <w:r>
        <w:instrText xml:space="preserve"> PAGEREF _Toc2213 </w:instrText>
      </w:r>
      <w:r>
        <w:fldChar w:fldCharType="separate"/>
      </w:r>
      <w:r>
        <w:t>4</w:t>
      </w:r>
      <w:r>
        <w:fldChar w:fldCharType="end"/>
      </w:r>
      <w:r>
        <w:rPr>
          <w:bCs/>
          <w:szCs w:val="30"/>
        </w:rPr>
        <w:fldChar w:fldCharType="end"/>
      </w:r>
    </w:p>
    <w:p>
      <w:pPr>
        <w:pStyle w:val="7"/>
        <w:tabs>
          <w:tab w:val="right" w:leader="dot" w:pos="8306"/>
          <w:tab w:val="clear" w:pos="8296"/>
        </w:tabs>
      </w:pPr>
      <w:r>
        <w:rPr>
          <w:bCs/>
          <w:szCs w:val="30"/>
        </w:rPr>
        <w:fldChar w:fldCharType="begin"/>
      </w:r>
      <w:r>
        <w:rPr>
          <w:bCs/>
          <w:szCs w:val="30"/>
        </w:rPr>
        <w:instrText xml:space="preserve"> HYPERLINK \l _Toc23846 </w:instrText>
      </w:r>
      <w:r>
        <w:rPr>
          <w:bCs/>
          <w:szCs w:val="30"/>
        </w:rPr>
        <w:fldChar w:fldCharType="separate"/>
      </w:r>
      <w:r>
        <w:rPr>
          <w:rFonts w:hint="eastAsia"/>
          <w:lang w:eastAsia="zh-CN"/>
        </w:rPr>
        <w:t>七</w:t>
      </w:r>
      <w:r>
        <w:rPr>
          <w:rFonts w:hint="eastAsia"/>
        </w:rPr>
        <w:t>、小程序注册</w:t>
      </w:r>
      <w:r>
        <w:tab/>
      </w:r>
      <w:r>
        <w:fldChar w:fldCharType="begin"/>
      </w:r>
      <w:r>
        <w:instrText xml:space="preserve"> PAGEREF _Toc23846 </w:instrText>
      </w:r>
      <w:r>
        <w:fldChar w:fldCharType="separate"/>
      </w:r>
      <w:r>
        <w:t>5</w:t>
      </w:r>
      <w:r>
        <w:fldChar w:fldCharType="end"/>
      </w:r>
      <w:r>
        <w:rPr>
          <w:bCs/>
          <w:szCs w:val="30"/>
        </w:rPr>
        <w:fldChar w:fldCharType="end"/>
      </w:r>
    </w:p>
    <w:p>
      <w:pPr>
        <w:pStyle w:val="8"/>
        <w:tabs>
          <w:tab w:val="right" w:leader="dot" w:pos="8306"/>
        </w:tabs>
      </w:pPr>
      <w:r>
        <w:rPr>
          <w:bCs/>
          <w:szCs w:val="30"/>
        </w:rPr>
        <w:fldChar w:fldCharType="begin"/>
      </w:r>
      <w:r>
        <w:rPr>
          <w:bCs/>
          <w:szCs w:val="30"/>
        </w:rPr>
        <w:instrText xml:space="preserve"> HYPERLINK \l _Toc21159 </w:instrText>
      </w:r>
      <w:r>
        <w:rPr>
          <w:bCs/>
          <w:szCs w:val="30"/>
        </w:rPr>
        <w:fldChar w:fldCharType="separate"/>
      </w:r>
      <w:r>
        <w:rPr>
          <w:rFonts w:hint="eastAsia"/>
        </w:rPr>
        <w:t>（一）方式一、服务号里快速注册</w:t>
      </w:r>
      <w:r>
        <w:tab/>
      </w:r>
      <w:r>
        <w:fldChar w:fldCharType="begin"/>
      </w:r>
      <w:r>
        <w:instrText xml:space="preserve"> PAGEREF _Toc21159 </w:instrText>
      </w:r>
      <w:r>
        <w:fldChar w:fldCharType="separate"/>
      </w:r>
      <w:r>
        <w:t>5</w:t>
      </w:r>
      <w:r>
        <w:fldChar w:fldCharType="end"/>
      </w:r>
      <w:r>
        <w:rPr>
          <w:bCs/>
          <w:szCs w:val="30"/>
        </w:rPr>
        <w:fldChar w:fldCharType="end"/>
      </w:r>
    </w:p>
    <w:p>
      <w:pPr>
        <w:pStyle w:val="8"/>
        <w:tabs>
          <w:tab w:val="right" w:leader="dot" w:pos="8306"/>
        </w:tabs>
      </w:pPr>
      <w:r>
        <w:rPr>
          <w:bCs/>
          <w:szCs w:val="30"/>
        </w:rPr>
        <w:fldChar w:fldCharType="begin"/>
      </w:r>
      <w:r>
        <w:rPr>
          <w:bCs/>
          <w:szCs w:val="30"/>
        </w:rPr>
        <w:instrText xml:space="preserve"> HYPERLINK \l _Toc517 </w:instrText>
      </w:r>
      <w:r>
        <w:rPr>
          <w:bCs/>
          <w:szCs w:val="30"/>
        </w:rPr>
        <w:fldChar w:fldCharType="separate"/>
      </w:r>
      <w:r>
        <w:rPr>
          <w:rFonts w:hint="eastAsia"/>
        </w:rPr>
        <w:t>（二）方式二、公众平台新注册小程序</w:t>
      </w:r>
      <w:r>
        <w:tab/>
      </w:r>
      <w:r>
        <w:fldChar w:fldCharType="begin"/>
      </w:r>
      <w:r>
        <w:instrText xml:space="preserve"> PAGEREF _Toc517 </w:instrText>
      </w:r>
      <w:r>
        <w:fldChar w:fldCharType="separate"/>
      </w:r>
      <w:r>
        <w:t>6</w:t>
      </w:r>
      <w:r>
        <w:fldChar w:fldCharType="end"/>
      </w:r>
      <w:r>
        <w:rPr>
          <w:bCs/>
          <w:szCs w:val="30"/>
        </w:rPr>
        <w:fldChar w:fldCharType="end"/>
      </w:r>
    </w:p>
    <w:p>
      <w:pPr>
        <w:pStyle w:val="8"/>
        <w:tabs>
          <w:tab w:val="right" w:leader="dot" w:pos="8306"/>
        </w:tabs>
      </w:pPr>
      <w:r>
        <w:rPr>
          <w:bCs/>
          <w:szCs w:val="30"/>
        </w:rPr>
        <w:fldChar w:fldCharType="begin"/>
      </w:r>
      <w:r>
        <w:rPr>
          <w:bCs/>
          <w:szCs w:val="30"/>
        </w:rPr>
        <w:instrText xml:space="preserve"> HYPERLINK \l _Toc18812 </w:instrText>
      </w:r>
      <w:r>
        <w:rPr>
          <w:bCs/>
          <w:szCs w:val="30"/>
        </w:rPr>
        <w:fldChar w:fldCharType="separate"/>
      </w:r>
      <w:r>
        <w:rPr>
          <w:rFonts w:hint="eastAsia"/>
        </w:rPr>
        <w:t>（三）完善小程序信息</w:t>
      </w:r>
      <w:r>
        <w:tab/>
      </w:r>
      <w:r>
        <w:fldChar w:fldCharType="begin"/>
      </w:r>
      <w:r>
        <w:instrText xml:space="preserve"> PAGEREF _Toc18812 </w:instrText>
      </w:r>
      <w:r>
        <w:fldChar w:fldCharType="separate"/>
      </w:r>
      <w:r>
        <w:t>7</w:t>
      </w:r>
      <w:r>
        <w:fldChar w:fldCharType="end"/>
      </w:r>
      <w:r>
        <w:rPr>
          <w:bCs/>
          <w:szCs w:val="30"/>
        </w:rPr>
        <w:fldChar w:fldCharType="end"/>
      </w:r>
    </w:p>
    <w:p>
      <w:pPr>
        <w:keepNext w:val="0"/>
        <w:keepLines w:val="0"/>
        <w:widowControl/>
        <w:suppressLineNumbers w:val="0"/>
        <w:jc w:val="left"/>
        <w:rPr>
          <w:b/>
          <w:bCs/>
          <w:color w:val="FF0000"/>
          <w:sz w:val="24"/>
          <w:szCs w:val="24"/>
        </w:rPr>
      </w:pPr>
      <w:r>
        <w:rPr>
          <w:b/>
          <w:bCs/>
          <w:color w:val="FF0000"/>
          <w:sz w:val="24"/>
          <w:szCs w:val="24"/>
        </w:rPr>
        <w:fldChar w:fldCharType="begin"/>
      </w:r>
      <w:r>
        <w:rPr>
          <w:b/>
          <w:bCs/>
          <w:color w:val="FF0000"/>
          <w:sz w:val="24"/>
          <w:szCs w:val="24"/>
        </w:rPr>
        <w:instrText xml:space="preserve"> HYPERLINK \l _Toc8915 </w:instrText>
      </w:r>
      <w:r>
        <w:rPr>
          <w:b/>
          <w:bCs/>
          <w:color w:val="FF0000"/>
          <w:sz w:val="24"/>
          <w:szCs w:val="24"/>
        </w:rPr>
        <w:fldChar w:fldCharType="separate"/>
      </w:r>
      <w:r>
        <w:rPr>
          <w:rFonts w:hint="eastAsia"/>
          <w:b/>
          <w:bCs/>
          <w:color w:val="FF0000"/>
          <w:sz w:val="24"/>
          <w:szCs w:val="24"/>
        </w:rPr>
        <w:t>注意：小程序添加的服务类目，一定要符合经营产品范围，否则会影响客户小程序上架审核的。特别是医药器械等特殊行业、食品行业</w:t>
      </w:r>
      <w:r>
        <w:rPr>
          <w:rFonts w:hint="eastAsia"/>
          <w:b/>
          <w:bCs/>
          <w:color w:val="FF0000"/>
          <w:sz w:val="24"/>
          <w:szCs w:val="24"/>
          <w:lang w:eastAsia="zh-CN"/>
        </w:rPr>
        <w:t>、</w:t>
      </w:r>
      <w:r>
        <w:rPr>
          <w:rFonts w:hint="eastAsia"/>
          <w:b/>
          <w:bCs/>
          <w:color w:val="FF0000"/>
          <w:sz w:val="24"/>
          <w:szCs w:val="24"/>
          <w:lang w:val="en-US" w:eastAsia="zh-CN"/>
        </w:rPr>
        <w:t>盐</w:t>
      </w:r>
      <w:r>
        <w:rPr>
          <w:rFonts w:hint="eastAsia"/>
          <w:b/>
          <w:bCs/>
          <w:color w:val="FF0000"/>
          <w:sz w:val="24"/>
          <w:szCs w:val="24"/>
        </w:rPr>
        <w:t>/酒</w:t>
      </w:r>
      <w:r>
        <w:rPr>
          <w:rFonts w:hint="eastAsia"/>
          <w:b/>
          <w:bCs/>
          <w:color w:val="FF0000"/>
          <w:sz w:val="24"/>
          <w:szCs w:val="24"/>
          <w:lang w:val="en-US" w:eastAsia="zh-CN"/>
        </w:rPr>
        <w:t>等类目</w:t>
      </w:r>
      <w:r>
        <w:rPr>
          <w:rFonts w:hint="eastAsia"/>
          <w:b/>
          <w:bCs/>
          <w:color w:val="FF0000"/>
          <w:sz w:val="24"/>
          <w:szCs w:val="24"/>
        </w:rPr>
        <w:t>，类目不对，会导致小程序无法使用。</w:t>
      </w:r>
      <w:r>
        <w:rPr>
          <w:b/>
          <w:bCs/>
          <w:color w:val="FF0000"/>
          <w:sz w:val="24"/>
          <w:szCs w:val="24"/>
        </w:rPr>
        <w:fldChar w:fldCharType="end"/>
      </w:r>
    </w:p>
    <w:p>
      <w:pPr>
        <w:keepNext w:val="0"/>
        <w:keepLines w:val="0"/>
        <w:widowControl/>
        <w:suppressLineNumbers w:val="0"/>
        <w:jc w:val="left"/>
        <w:rPr>
          <w:bCs/>
          <w:szCs w:val="30"/>
        </w:rPr>
      </w:pPr>
      <w:r>
        <w:rPr>
          <w:rFonts w:hint="eastAsia"/>
          <w:b/>
          <w:bCs/>
          <w:color w:val="FF0000"/>
          <w:sz w:val="24"/>
          <w:szCs w:val="24"/>
          <w:lang w:eastAsia="zh-CN"/>
        </w:rPr>
        <w:t>（</w:t>
      </w:r>
      <w:r>
        <w:rPr>
          <w:rFonts w:hint="eastAsia"/>
          <w:b/>
          <w:bCs/>
          <w:color w:val="FF0000"/>
          <w:sz w:val="24"/>
          <w:szCs w:val="24"/>
          <w:lang w:val="en-US" w:eastAsia="zh-CN"/>
        </w:rPr>
        <w:t>主体信息必须为企业，个人不支持部署订货易商城</w:t>
      </w:r>
      <w:r>
        <w:rPr>
          <w:rFonts w:hint="eastAsia"/>
          <w:b/>
          <w:bCs/>
          <w:color w:val="FF0000"/>
          <w:sz w:val="24"/>
          <w:szCs w:val="24"/>
          <w:lang w:eastAsia="zh-CN"/>
        </w:rPr>
        <w:t>）</w:t>
      </w:r>
    </w:p>
    <w:p>
      <w:pPr>
        <w:pStyle w:val="7"/>
        <w:tabs>
          <w:tab w:val="right" w:leader="dot" w:pos="8306"/>
          <w:tab w:val="clear" w:pos="8296"/>
        </w:tabs>
        <w:jc w:val="left"/>
      </w:pPr>
      <w:r>
        <w:rPr>
          <w:bCs/>
          <w:szCs w:val="30"/>
        </w:rPr>
        <w:fldChar w:fldCharType="begin"/>
      </w:r>
      <w:r>
        <w:rPr>
          <w:bCs/>
          <w:szCs w:val="30"/>
        </w:rPr>
        <w:instrText xml:space="preserve"> HYPERLINK \l _Toc13899 </w:instrText>
      </w:r>
      <w:r>
        <w:rPr>
          <w:bCs/>
          <w:szCs w:val="30"/>
        </w:rPr>
        <w:fldChar w:fldCharType="separate"/>
      </w:r>
      <w:r>
        <w:rPr>
          <w:rFonts w:hint="eastAsia" w:eastAsia="宋体" w:asciiTheme="majorHAnsi" w:hAnsiTheme="majorHAnsi" w:cstheme="majorBidi"/>
          <w:bCs/>
          <w:color w:val="0D0D0D" w:themeColor="text1" w:themeTint="F2"/>
          <w:kern w:val="2"/>
          <w:szCs w:val="32"/>
          <w:lang w:val="en-US" w:eastAsia="zh-CN" w:bidi="ar-SA"/>
          <w14:textFill>
            <w14:solidFill>
              <w14:schemeClr w14:val="tx1">
                <w14:lumMod w14:val="95000"/>
                <w14:lumOff w14:val="5000"/>
              </w14:schemeClr>
            </w14:solidFill>
          </w14:textFill>
        </w:rPr>
        <w:t>小程序对接一般需要两到三个工作日，具体时间要看腾讯的审核进度。</w:t>
      </w:r>
      <w:r>
        <w:rPr>
          <w:bCs/>
          <w:szCs w:val="30"/>
        </w:rPr>
        <w:fldChar w:fldCharType="end"/>
      </w:r>
    </w:p>
    <w:p>
      <w:pPr>
        <w:spacing w:line="360" w:lineRule="auto"/>
        <w:rPr>
          <w:rFonts w:hint="eastAsia" w:eastAsia="宋体" w:asciiTheme="majorHAnsi" w:hAnsiTheme="majorHAnsi" w:cstheme="majorBidi"/>
          <w:b/>
          <w:bCs/>
          <w:color w:val="0D0D0D" w:themeColor="text1" w:themeTint="F2"/>
          <w:kern w:val="2"/>
          <w:sz w:val="32"/>
          <w:szCs w:val="32"/>
          <w:lang w:val="en-US" w:eastAsia="zh-CN" w:bidi="ar-SA"/>
          <w14:textFill>
            <w14:solidFill>
              <w14:schemeClr w14:val="tx1">
                <w14:lumMod w14:val="95000"/>
                <w14:lumOff w14:val="5000"/>
              </w14:schemeClr>
            </w14:solidFill>
          </w14:textFill>
        </w:rPr>
      </w:pPr>
      <w:r>
        <w:rPr>
          <w:bCs/>
          <w:szCs w:val="30"/>
        </w:rPr>
        <w:fldChar w:fldCharType="end"/>
      </w:r>
      <w:r>
        <w:rPr>
          <w:rFonts w:hint="eastAsia" w:eastAsia="宋体" w:asciiTheme="majorHAnsi" w:hAnsiTheme="majorHAnsi" w:cstheme="majorBidi"/>
          <w:b/>
          <w:bCs/>
          <w:color w:val="0D0D0D" w:themeColor="text1" w:themeTint="F2"/>
          <w:kern w:val="2"/>
          <w:sz w:val="32"/>
          <w:szCs w:val="32"/>
          <w:lang w:val="en-US" w:eastAsia="zh-CN" w:bidi="ar-SA"/>
          <w14:textFill>
            <w14:solidFill>
              <w14:schemeClr w14:val="tx1">
                <w14:lumMod w14:val="95000"/>
                <w14:lumOff w14:val="5000"/>
              </w14:schemeClr>
            </w14:solidFill>
          </w14:textFill>
        </w:rPr>
        <w:t>提交以下内容给客服：</w:t>
      </w:r>
    </w:p>
    <w:tbl>
      <w:tblPr>
        <w:tblStyle w:val="10"/>
        <w:tblW w:w="89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830"/>
        <w:gridCol w:w="5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4" w:hRule="atLeast"/>
        </w:trPr>
        <w:tc>
          <w:tcPr>
            <w:tcW w:w="3830" w:type="dxa"/>
            <w:tcBorders>
              <w:top w:val="single" w:color="A7A7A7" w:sz="6" w:space="0"/>
              <w:left w:val="single" w:color="A7A7A7" w:sz="6" w:space="0"/>
              <w:bottom w:val="single" w:color="A7A7A7" w:sz="6" w:space="0"/>
              <w:right w:val="single" w:color="A7A7A7" w:sz="6" w:space="0"/>
            </w:tcBorders>
            <w:shd w:val="clear" w:color="auto" w:fill="E5EAF5"/>
            <w:vAlign w:val="center"/>
          </w:tcPr>
          <w:p>
            <w:pPr>
              <w:keepNext w:val="0"/>
              <w:keepLines w:val="0"/>
              <w:widowControl/>
              <w:suppressLineNumbers w:val="0"/>
              <w:jc w:val="center"/>
              <w:textAlignment w:val="center"/>
              <w:rPr>
                <w:color w:val="393939"/>
                <w:sz w:val="21"/>
                <w:szCs w:val="21"/>
              </w:rPr>
            </w:pPr>
          </w:p>
        </w:tc>
        <w:tc>
          <w:tcPr>
            <w:tcW w:w="5070" w:type="dxa"/>
            <w:tcBorders>
              <w:top w:val="single" w:color="A7A7A7" w:sz="6" w:space="0"/>
              <w:left w:val="single" w:color="A7A7A7" w:sz="6" w:space="0"/>
              <w:bottom w:val="single" w:color="A7A7A7" w:sz="6" w:space="0"/>
              <w:right w:val="single" w:color="A7A7A7" w:sz="6" w:space="0"/>
            </w:tcBorders>
            <w:shd w:val="clear" w:color="auto" w:fill="E5EAF5"/>
            <w:vAlign w:val="center"/>
          </w:tcPr>
          <w:p>
            <w:pPr>
              <w:keepNext w:val="0"/>
              <w:keepLines w:val="0"/>
              <w:widowControl/>
              <w:suppressLineNumbers w:val="0"/>
              <w:jc w:val="center"/>
              <w:textAlignment w:val="center"/>
              <w:rPr>
                <w:color w:val="393939"/>
                <w:sz w:val="21"/>
                <w:szCs w:val="21"/>
              </w:rPr>
            </w:pPr>
            <w:r>
              <w:rPr>
                <w:rFonts w:hint="eastAsia" w:ascii="微软雅黑" w:hAnsi="微软雅黑" w:eastAsia="微软雅黑" w:cs="微软雅黑"/>
                <w:b w:val="0"/>
                <w:i w:val="0"/>
                <w:color w:val="000000"/>
                <w:kern w:val="0"/>
                <w:sz w:val="27"/>
                <w:szCs w:val="27"/>
                <w:u w:val="none"/>
                <w:lang w:val="en-US" w:eastAsia="zh-CN" w:bidi="ar"/>
              </w:rPr>
              <w:t>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3830" w:type="dxa"/>
            <w:tcBorders>
              <w:top w:val="single" w:color="A7A7A7" w:sz="6" w:space="0"/>
              <w:left w:val="single" w:color="A7A7A7" w:sz="6" w:space="0"/>
              <w:bottom w:val="single" w:color="A7A7A7" w:sz="6" w:space="0"/>
              <w:right w:val="single" w:color="A7A7A7" w:sz="6" w:space="0"/>
            </w:tcBorders>
            <w:shd w:val="clear" w:color="auto" w:fill="auto"/>
            <w:vAlign w:val="center"/>
          </w:tcPr>
          <w:p>
            <w:pPr>
              <w:keepNext w:val="0"/>
              <w:keepLines w:val="0"/>
              <w:widowControl/>
              <w:suppressLineNumbers w:val="0"/>
              <w:jc w:val="left"/>
              <w:textAlignment w:val="center"/>
              <w:rPr>
                <w:color w:val="393939"/>
                <w:sz w:val="24"/>
                <w:szCs w:val="24"/>
              </w:rPr>
            </w:pPr>
            <w:r>
              <w:rPr>
                <w:rFonts w:hint="eastAsia"/>
                <w:bCs w:val="0"/>
                <w:sz w:val="24"/>
                <w:szCs w:val="32"/>
              </w:rPr>
              <w:t>微信小程序登录的账号+密码</w:t>
            </w:r>
          </w:p>
        </w:tc>
        <w:tc>
          <w:tcPr>
            <w:tcW w:w="5070" w:type="dxa"/>
            <w:tcBorders>
              <w:top w:val="single" w:color="A7A7A7" w:sz="6" w:space="0"/>
              <w:left w:val="single" w:color="A7A7A7" w:sz="6" w:space="0"/>
              <w:bottom w:val="single" w:color="A7A7A7" w:sz="6" w:space="0"/>
              <w:right w:val="single" w:color="A7A7A7" w:sz="6" w:space="0"/>
            </w:tcBorders>
            <w:shd w:val="clear" w:color="auto" w:fill="auto"/>
            <w:vAlign w:val="center"/>
          </w:tcPr>
          <w:p>
            <w:pPr>
              <w:keepNext w:val="0"/>
              <w:keepLines w:val="0"/>
              <w:widowControl/>
              <w:suppressLineNumbers w:val="0"/>
              <w:jc w:val="left"/>
              <w:textAlignment w:val="center"/>
              <w:rPr>
                <w:color w:val="393939"/>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3830" w:type="dxa"/>
            <w:tcBorders>
              <w:top w:val="single" w:color="A7A7A7" w:sz="6" w:space="0"/>
              <w:left w:val="single" w:color="A7A7A7" w:sz="6" w:space="0"/>
              <w:bottom w:val="single" w:color="A7A7A7" w:sz="6" w:space="0"/>
              <w:right w:val="single" w:color="A7A7A7" w:sz="6" w:space="0"/>
            </w:tcBorders>
            <w:shd w:val="clear" w:color="auto" w:fill="auto"/>
            <w:vAlign w:val="center"/>
          </w:tcPr>
          <w:p>
            <w:pPr>
              <w:keepNext w:val="0"/>
              <w:keepLines w:val="0"/>
              <w:widowControl/>
              <w:suppressLineNumbers w:val="0"/>
              <w:jc w:val="left"/>
              <w:textAlignment w:val="center"/>
              <w:rPr>
                <w:rFonts w:hint="eastAsia"/>
                <w:sz w:val="24"/>
                <w:szCs w:val="32"/>
              </w:rPr>
            </w:pPr>
            <w:r>
              <w:rPr>
                <w:rFonts w:hint="eastAsia"/>
                <w:sz w:val="24"/>
                <w:szCs w:val="32"/>
              </w:rPr>
              <w:t>商城访问域名</w:t>
            </w:r>
          </w:p>
          <w:p>
            <w:pPr>
              <w:keepNext w:val="0"/>
              <w:keepLines w:val="0"/>
              <w:widowControl/>
              <w:suppressLineNumbers w:val="0"/>
              <w:jc w:val="left"/>
              <w:textAlignment w:val="center"/>
              <w:rPr>
                <w:color w:val="393939"/>
                <w:sz w:val="24"/>
                <w:szCs w:val="24"/>
              </w:rPr>
            </w:pPr>
            <w:r>
              <w:rPr>
                <w:rFonts w:hint="eastAsia"/>
                <w:sz w:val="22"/>
                <w:szCs w:val="28"/>
                <w:lang w:eastAsia="zh-CN"/>
              </w:rPr>
              <w:t>（</w:t>
            </w:r>
            <w:r>
              <w:rPr>
                <w:rFonts w:hint="eastAsia"/>
                <w:sz w:val="22"/>
                <w:szCs w:val="28"/>
                <w:lang w:val="en-US" w:eastAsia="zh-CN"/>
              </w:rPr>
              <w:t>若使用自己的域名需要提供ssl证书</w:t>
            </w:r>
            <w:r>
              <w:rPr>
                <w:rFonts w:hint="eastAsia"/>
                <w:sz w:val="22"/>
                <w:szCs w:val="28"/>
                <w:lang w:eastAsia="zh-CN"/>
              </w:rPr>
              <w:t>）</w:t>
            </w:r>
          </w:p>
        </w:tc>
        <w:tc>
          <w:tcPr>
            <w:tcW w:w="5070" w:type="dxa"/>
            <w:tcBorders>
              <w:top w:val="single" w:color="A7A7A7" w:sz="6" w:space="0"/>
              <w:left w:val="single" w:color="A7A7A7" w:sz="6" w:space="0"/>
              <w:bottom w:val="single" w:color="A7A7A7" w:sz="6" w:space="0"/>
              <w:right w:val="single" w:color="A7A7A7" w:sz="6" w:space="0"/>
            </w:tcBorders>
            <w:shd w:val="clear" w:color="auto" w:fill="auto"/>
            <w:vAlign w:val="center"/>
          </w:tcPr>
          <w:p>
            <w:pPr>
              <w:keepNext w:val="0"/>
              <w:keepLines w:val="0"/>
              <w:widowControl/>
              <w:suppressLineNumbers w:val="0"/>
              <w:jc w:val="left"/>
              <w:textAlignment w:val="center"/>
              <w:rPr>
                <w:color w:val="393939"/>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3830" w:type="dxa"/>
            <w:tcBorders>
              <w:top w:val="single" w:color="A7A7A7" w:sz="6" w:space="0"/>
              <w:left w:val="single" w:color="A7A7A7" w:sz="6" w:space="0"/>
              <w:bottom w:val="single" w:color="A7A7A7" w:sz="6" w:space="0"/>
              <w:right w:val="single" w:color="A7A7A7" w:sz="6" w:space="0"/>
            </w:tcBorders>
            <w:shd w:val="clear" w:color="auto" w:fill="auto"/>
            <w:vAlign w:val="center"/>
          </w:tcPr>
          <w:p>
            <w:pPr>
              <w:keepNext w:val="0"/>
              <w:keepLines w:val="0"/>
              <w:widowControl/>
              <w:suppressLineNumbers w:val="0"/>
              <w:jc w:val="left"/>
              <w:textAlignment w:val="center"/>
              <w:rPr>
                <w:color w:val="393939"/>
                <w:sz w:val="24"/>
                <w:szCs w:val="24"/>
              </w:rPr>
            </w:pPr>
            <w:r>
              <w:rPr>
                <w:rFonts w:hint="eastAsia"/>
                <w:sz w:val="24"/>
                <w:szCs w:val="32"/>
              </w:rPr>
              <w:t>小程序转发的标题文字</w:t>
            </w:r>
          </w:p>
        </w:tc>
        <w:tc>
          <w:tcPr>
            <w:tcW w:w="5070" w:type="dxa"/>
            <w:tcBorders>
              <w:top w:val="single" w:color="A7A7A7" w:sz="6" w:space="0"/>
              <w:left w:val="single" w:color="A7A7A7" w:sz="6" w:space="0"/>
              <w:bottom w:val="single" w:color="A7A7A7" w:sz="6" w:space="0"/>
              <w:right w:val="single" w:color="A7A7A7" w:sz="6" w:space="0"/>
            </w:tcBorders>
            <w:shd w:val="clear" w:color="auto" w:fill="auto"/>
            <w:vAlign w:val="center"/>
          </w:tcPr>
          <w:p>
            <w:pPr>
              <w:keepNext w:val="0"/>
              <w:keepLines w:val="0"/>
              <w:widowControl/>
              <w:suppressLineNumbers w:val="0"/>
              <w:jc w:val="left"/>
              <w:textAlignment w:val="center"/>
              <w:rPr>
                <w:color w:val="393939"/>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3830" w:type="dxa"/>
            <w:tcBorders>
              <w:top w:val="single" w:color="A7A7A7" w:sz="6" w:space="0"/>
              <w:left w:val="single" w:color="A7A7A7" w:sz="6" w:space="0"/>
              <w:bottom w:val="single" w:color="A7A7A7" w:sz="6" w:space="0"/>
              <w:right w:val="single" w:color="A7A7A7" w:sz="6" w:space="0"/>
            </w:tcBorders>
            <w:shd w:val="clear" w:color="auto" w:fill="auto"/>
            <w:vAlign w:val="center"/>
          </w:tcPr>
          <w:p>
            <w:pPr>
              <w:keepNext w:val="0"/>
              <w:keepLines w:val="0"/>
              <w:widowControl/>
              <w:suppressLineNumbers w:val="0"/>
              <w:jc w:val="left"/>
              <w:textAlignment w:val="center"/>
              <w:rPr>
                <w:rFonts w:hint="eastAsia" w:eastAsiaTheme="minorEastAsia"/>
                <w:color w:val="393939"/>
                <w:sz w:val="24"/>
                <w:szCs w:val="24"/>
                <w:lang w:eastAsia="zh-CN"/>
              </w:rPr>
            </w:pPr>
            <w:r>
              <w:rPr>
                <w:rFonts w:hint="eastAsia"/>
                <w:sz w:val="24"/>
                <w:szCs w:val="32"/>
              </w:rPr>
              <w:t>商城所在服务器</w:t>
            </w:r>
            <w:r>
              <w:rPr>
                <w:rFonts w:hint="eastAsia"/>
                <w:sz w:val="24"/>
                <w:szCs w:val="32"/>
                <w:lang w:eastAsia="zh-CN"/>
              </w:rPr>
              <w:t>（</w:t>
            </w:r>
            <w:r>
              <w:rPr>
                <w:rFonts w:hint="eastAsia"/>
                <w:sz w:val="24"/>
                <w:szCs w:val="32"/>
                <w:lang w:val="en-US" w:eastAsia="zh-CN"/>
              </w:rPr>
              <w:t>已开443端口</w:t>
            </w:r>
            <w:r>
              <w:rPr>
                <w:rFonts w:hint="eastAsia"/>
                <w:sz w:val="24"/>
                <w:szCs w:val="32"/>
                <w:lang w:eastAsia="zh-CN"/>
              </w:rPr>
              <w:t>）</w:t>
            </w:r>
          </w:p>
        </w:tc>
        <w:tc>
          <w:tcPr>
            <w:tcW w:w="5070" w:type="dxa"/>
            <w:tcBorders>
              <w:top w:val="single" w:color="A7A7A7" w:sz="6" w:space="0"/>
              <w:left w:val="single" w:color="A7A7A7" w:sz="6" w:space="0"/>
              <w:bottom w:val="single" w:color="A7A7A7" w:sz="6" w:space="0"/>
              <w:right w:val="single" w:color="A7A7A7" w:sz="6" w:space="0"/>
            </w:tcBorders>
            <w:shd w:val="clear" w:color="auto" w:fill="auto"/>
            <w:vAlign w:val="center"/>
          </w:tcPr>
          <w:p>
            <w:pPr>
              <w:keepNext w:val="0"/>
              <w:keepLines w:val="0"/>
              <w:widowControl/>
              <w:suppressLineNumbers w:val="0"/>
              <w:jc w:val="left"/>
              <w:textAlignment w:val="center"/>
              <w:rPr>
                <w:color w:val="393939"/>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3830" w:type="dxa"/>
            <w:tcBorders>
              <w:top w:val="single" w:color="A7A7A7" w:sz="6" w:space="0"/>
              <w:left w:val="single" w:color="A7A7A7" w:sz="6" w:space="0"/>
              <w:bottom w:val="single" w:color="A7A7A7" w:sz="6" w:space="0"/>
              <w:right w:val="single" w:color="A7A7A7" w:sz="6" w:space="0"/>
            </w:tcBorders>
            <w:shd w:val="clear" w:color="auto" w:fill="auto"/>
            <w:vAlign w:val="center"/>
          </w:tcPr>
          <w:p>
            <w:pPr>
              <w:keepNext w:val="0"/>
              <w:keepLines w:val="0"/>
              <w:widowControl/>
              <w:suppressLineNumbers w:val="0"/>
              <w:jc w:val="left"/>
              <w:textAlignment w:val="center"/>
              <w:rPr>
                <w:color w:val="393939"/>
                <w:sz w:val="24"/>
                <w:szCs w:val="24"/>
              </w:rPr>
            </w:pPr>
            <w:r>
              <w:rPr>
                <w:rFonts w:hint="eastAsia"/>
                <w:sz w:val="24"/>
                <w:szCs w:val="32"/>
                <w:lang w:val="en-US" w:eastAsia="zh-CN"/>
              </w:rPr>
              <w:t>负责对接的代理的名字+联系方式</w:t>
            </w:r>
          </w:p>
        </w:tc>
        <w:tc>
          <w:tcPr>
            <w:tcW w:w="5070" w:type="dxa"/>
            <w:tcBorders>
              <w:top w:val="single" w:color="A7A7A7" w:sz="6" w:space="0"/>
              <w:left w:val="single" w:color="A7A7A7" w:sz="6" w:space="0"/>
              <w:bottom w:val="single" w:color="A7A7A7" w:sz="6" w:space="0"/>
              <w:right w:val="single" w:color="A7A7A7" w:sz="6" w:space="0"/>
            </w:tcBorders>
            <w:shd w:val="clear" w:color="auto" w:fill="auto"/>
            <w:vAlign w:val="center"/>
          </w:tcPr>
          <w:p>
            <w:pPr>
              <w:keepNext w:val="0"/>
              <w:keepLines w:val="0"/>
              <w:widowControl/>
              <w:suppressLineNumbers w:val="0"/>
              <w:jc w:val="left"/>
              <w:textAlignment w:val="center"/>
              <w:rPr>
                <w:color w:val="393939"/>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3830" w:type="dxa"/>
            <w:tcBorders>
              <w:top w:val="single" w:color="A7A7A7" w:sz="6" w:space="0"/>
              <w:left w:val="single" w:color="A7A7A7" w:sz="6" w:space="0"/>
              <w:bottom w:val="single" w:color="A7A7A7" w:sz="6" w:space="0"/>
              <w:right w:val="single" w:color="A7A7A7" w:sz="6" w:space="0"/>
            </w:tcBorders>
            <w:shd w:val="clear" w:color="auto" w:fill="auto"/>
            <w:vAlign w:val="center"/>
          </w:tcPr>
          <w:p>
            <w:pPr>
              <w:keepNext w:val="0"/>
              <w:keepLines w:val="0"/>
              <w:widowControl/>
              <w:suppressLineNumbers w:val="0"/>
              <w:jc w:val="left"/>
              <w:textAlignment w:val="center"/>
              <w:rPr>
                <w:rFonts w:hint="default"/>
                <w:color w:val="393939"/>
                <w:sz w:val="24"/>
                <w:szCs w:val="24"/>
                <w:lang w:val="en-US"/>
              </w:rPr>
            </w:pPr>
            <w:r>
              <w:rPr>
                <w:rFonts w:hint="eastAsia"/>
                <w:sz w:val="24"/>
                <w:szCs w:val="32"/>
              </w:rPr>
              <w:t>小程序后台添加成员，微信号：</w:t>
            </w:r>
            <w:r>
              <w:rPr>
                <w:rFonts w:hint="eastAsia"/>
                <w:sz w:val="24"/>
                <w:szCs w:val="32"/>
                <w:lang w:val="en-US" w:eastAsia="zh-CN"/>
              </w:rPr>
              <w:t>momodudulu，且给了所有权限</w:t>
            </w:r>
          </w:p>
        </w:tc>
        <w:tc>
          <w:tcPr>
            <w:tcW w:w="5070" w:type="dxa"/>
            <w:tcBorders>
              <w:top w:val="single" w:color="A7A7A7" w:sz="6" w:space="0"/>
              <w:left w:val="single" w:color="A7A7A7" w:sz="6" w:space="0"/>
              <w:bottom w:val="single" w:color="A7A7A7" w:sz="6" w:space="0"/>
              <w:right w:val="single" w:color="A7A7A7" w:sz="6" w:space="0"/>
            </w:tcBorders>
            <w:shd w:val="clear" w:color="auto" w:fill="auto"/>
            <w:vAlign w:val="center"/>
          </w:tcPr>
          <w:p>
            <w:pPr>
              <w:keepNext w:val="0"/>
              <w:keepLines w:val="0"/>
              <w:widowControl/>
              <w:suppressLineNumbers w:val="0"/>
              <w:jc w:val="left"/>
              <w:textAlignment w:val="center"/>
              <w:rPr>
                <w:color w:val="393939"/>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3830" w:type="dxa"/>
            <w:tcBorders>
              <w:top w:val="single" w:color="A7A7A7" w:sz="6" w:space="0"/>
              <w:left w:val="single" w:color="A7A7A7" w:sz="6" w:space="0"/>
              <w:bottom w:val="single" w:color="A7A7A7" w:sz="6" w:space="0"/>
              <w:right w:val="single" w:color="A7A7A7" w:sz="6" w:space="0"/>
            </w:tcBorders>
            <w:shd w:val="clear" w:color="auto" w:fill="auto"/>
            <w:vAlign w:val="center"/>
          </w:tcPr>
          <w:p>
            <w:pPr>
              <w:keepNext w:val="0"/>
              <w:keepLines w:val="0"/>
              <w:widowControl/>
              <w:suppressLineNumbers w:val="0"/>
              <w:jc w:val="left"/>
              <w:textAlignment w:val="center"/>
              <w:rPr>
                <w:color w:val="393939"/>
                <w:sz w:val="24"/>
                <w:szCs w:val="24"/>
                <w:lang w:val="en-US"/>
              </w:rPr>
            </w:pPr>
            <w:r>
              <w:rPr>
                <w:rFonts w:hint="eastAsia"/>
                <w:sz w:val="24"/>
                <w:szCs w:val="32"/>
                <w:lang w:val="en-US" w:eastAsia="zh-CN"/>
              </w:rPr>
              <w:t>小程序注册完成并认证通过</w:t>
            </w:r>
          </w:p>
        </w:tc>
        <w:tc>
          <w:tcPr>
            <w:tcW w:w="5070" w:type="dxa"/>
            <w:tcBorders>
              <w:top w:val="single" w:color="A7A7A7" w:sz="6" w:space="0"/>
              <w:left w:val="single" w:color="A7A7A7" w:sz="6" w:space="0"/>
              <w:bottom w:val="single" w:color="A7A7A7" w:sz="6" w:space="0"/>
              <w:right w:val="single" w:color="A7A7A7" w:sz="6" w:space="0"/>
            </w:tcBorders>
            <w:shd w:val="clear" w:color="auto" w:fill="auto"/>
            <w:vAlign w:val="center"/>
          </w:tcPr>
          <w:p>
            <w:pPr>
              <w:keepNext w:val="0"/>
              <w:keepLines w:val="0"/>
              <w:widowControl/>
              <w:suppressLineNumbers w:val="0"/>
              <w:jc w:val="left"/>
              <w:textAlignment w:val="center"/>
              <w:rPr>
                <w:color w:val="393939"/>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3830" w:type="dxa"/>
            <w:tcBorders>
              <w:top w:val="single" w:color="A7A7A7" w:sz="6" w:space="0"/>
              <w:left w:val="single" w:color="A7A7A7" w:sz="6" w:space="0"/>
              <w:bottom w:val="single" w:color="A7A7A7" w:sz="6" w:space="0"/>
              <w:right w:val="single" w:color="A7A7A7" w:sz="6" w:space="0"/>
            </w:tcBorders>
            <w:shd w:val="clear" w:color="auto" w:fill="auto"/>
            <w:vAlign w:val="center"/>
          </w:tcPr>
          <w:p>
            <w:pPr>
              <w:keepNext w:val="0"/>
              <w:keepLines w:val="0"/>
              <w:widowControl/>
              <w:suppressLineNumbers w:val="0"/>
              <w:jc w:val="left"/>
              <w:textAlignment w:val="center"/>
              <w:rPr>
                <w:rFonts w:hint="eastAsia" w:eastAsiaTheme="minorEastAsia"/>
                <w:color w:val="393939"/>
                <w:sz w:val="24"/>
                <w:szCs w:val="24"/>
                <w:lang w:val="en-US" w:eastAsia="zh-CN"/>
              </w:rPr>
            </w:pPr>
            <w:r>
              <w:rPr>
                <w:rFonts w:hint="eastAsia"/>
                <w:sz w:val="24"/>
                <w:szCs w:val="32"/>
                <w:lang w:val="en-US" w:eastAsia="zh-CN"/>
              </w:rPr>
              <w:t>基础资料填写完整并审核通过</w:t>
            </w:r>
          </w:p>
        </w:tc>
        <w:tc>
          <w:tcPr>
            <w:tcW w:w="5070" w:type="dxa"/>
            <w:tcBorders>
              <w:top w:val="single" w:color="A7A7A7" w:sz="6" w:space="0"/>
              <w:left w:val="single" w:color="A7A7A7" w:sz="6" w:space="0"/>
              <w:bottom w:val="single" w:color="A7A7A7" w:sz="6" w:space="0"/>
              <w:right w:val="single" w:color="A7A7A7" w:sz="6" w:space="0"/>
            </w:tcBorders>
            <w:shd w:val="clear" w:color="auto" w:fill="auto"/>
            <w:vAlign w:val="center"/>
          </w:tcPr>
          <w:p>
            <w:pPr>
              <w:keepNext w:val="0"/>
              <w:keepLines w:val="0"/>
              <w:widowControl/>
              <w:suppressLineNumbers w:val="0"/>
              <w:jc w:val="left"/>
              <w:textAlignment w:val="center"/>
              <w:rPr>
                <w:color w:val="393939"/>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3830" w:type="dxa"/>
            <w:tcBorders>
              <w:top w:val="single" w:color="A7A7A7" w:sz="6" w:space="0"/>
              <w:left w:val="single" w:color="A7A7A7" w:sz="6" w:space="0"/>
              <w:bottom w:val="single" w:color="A7A7A7" w:sz="6" w:space="0"/>
              <w:right w:val="single" w:color="A7A7A7" w:sz="6" w:space="0"/>
            </w:tcBorders>
            <w:shd w:val="clear" w:color="auto" w:fill="auto"/>
            <w:vAlign w:val="center"/>
          </w:tcPr>
          <w:p>
            <w:pPr>
              <w:keepNext w:val="0"/>
              <w:keepLines w:val="0"/>
              <w:widowControl/>
              <w:suppressLineNumbers w:val="0"/>
              <w:jc w:val="left"/>
              <w:textAlignment w:val="center"/>
              <w:rPr>
                <w:rFonts w:hint="default"/>
                <w:sz w:val="24"/>
                <w:szCs w:val="32"/>
                <w:lang w:val="en-US" w:eastAsia="zh-CN"/>
              </w:rPr>
            </w:pPr>
            <w:r>
              <w:rPr>
                <w:rFonts w:hint="eastAsia"/>
                <w:sz w:val="24"/>
                <w:szCs w:val="32"/>
                <w:lang w:val="en-US" w:eastAsia="zh-CN"/>
              </w:rPr>
              <w:t>服务类目与订货易中商品一致</w:t>
            </w:r>
          </w:p>
        </w:tc>
        <w:tc>
          <w:tcPr>
            <w:tcW w:w="5070" w:type="dxa"/>
            <w:tcBorders>
              <w:top w:val="single" w:color="A7A7A7" w:sz="6" w:space="0"/>
              <w:left w:val="single" w:color="A7A7A7" w:sz="6" w:space="0"/>
              <w:bottom w:val="single" w:color="A7A7A7" w:sz="6" w:space="0"/>
              <w:right w:val="single" w:color="A7A7A7" w:sz="6" w:space="0"/>
            </w:tcBorders>
            <w:shd w:val="clear" w:color="auto" w:fill="auto"/>
            <w:vAlign w:val="center"/>
          </w:tcPr>
          <w:p>
            <w:pPr>
              <w:keepNext w:val="0"/>
              <w:keepLines w:val="0"/>
              <w:widowControl/>
              <w:suppressLineNumbers w:val="0"/>
              <w:jc w:val="left"/>
              <w:textAlignment w:val="center"/>
              <w:rPr>
                <w:color w:val="393939"/>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3830" w:type="dxa"/>
            <w:tcBorders>
              <w:top w:val="single" w:color="A7A7A7" w:sz="6" w:space="0"/>
              <w:left w:val="single" w:color="A7A7A7" w:sz="6" w:space="0"/>
              <w:bottom w:val="single" w:color="A7A7A7" w:sz="6" w:space="0"/>
              <w:right w:val="single" w:color="A7A7A7" w:sz="6" w:space="0"/>
            </w:tcBorders>
            <w:shd w:val="clear" w:color="auto" w:fill="auto"/>
            <w:vAlign w:val="center"/>
          </w:tcPr>
          <w:p>
            <w:pPr>
              <w:keepNext w:val="0"/>
              <w:keepLines w:val="0"/>
              <w:widowControl/>
              <w:suppressLineNumbers w:val="0"/>
              <w:jc w:val="left"/>
              <w:textAlignment w:val="center"/>
              <w:rPr>
                <w:rFonts w:hint="default"/>
                <w:sz w:val="24"/>
                <w:szCs w:val="32"/>
                <w:lang w:val="en-US" w:eastAsia="zh-CN"/>
              </w:rPr>
            </w:pPr>
            <w:r>
              <w:rPr>
                <w:rFonts w:hint="eastAsia"/>
                <w:sz w:val="24"/>
                <w:szCs w:val="32"/>
                <w:lang w:val="en-US" w:eastAsia="zh-CN"/>
              </w:rPr>
              <w:t>是否使用微信支付/支付通</w:t>
            </w:r>
          </w:p>
        </w:tc>
        <w:tc>
          <w:tcPr>
            <w:tcW w:w="5070" w:type="dxa"/>
            <w:tcBorders>
              <w:top w:val="single" w:color="A7A7A7" w:sz="6" w:space="0"/>
              <w:left w:val="single" w:color="A7A7A7" w:sz="6" w:space="0"/>
              <w:bottom w:val="single" w:color="A7A7A7" w:sz="6" w:space="0"/>
              <w:right w:val="single" w:color="A7A7A7" w:sz="6" w:space="0"/>
            </w:tcBorders>
            <w:shd w:val="clear" w:color="auto" w:fill="auto"/>
            <w:vAlign w:val="center"/>
          </w:tcPr>
          <w:p>
            <w:pPr>
              <w:keepNext w:val="0"/>
              <w:keepLines w:val="0"/>
              <w:widowControl/>
              <w:suppressLineNumbers w:val="0"/>
              <w:jc w:val="left"/>
              <w:textAlignment w:val="center"/>
              <w:rPr>
                <w:color w:val="393939"/>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3830" w:type="dxa"/>
            <w:tcBorders>
              <w:top w:val="single" w:color="A7A7A7" w:sz="6" w:space="0"/>
              <w:left w:val="single" w:color="A7A7A7" w:sz="6" w:space="0"/>
              <w:bottom w:val="single" w:color="A7A7A7" w:sz="6" w:space="0"/>
              <w:right w:val="single" w:color="A7A7A7" w:sz="6" w:space="0"/>
            </w:tcBorders>
            <w:shd w:val="clear" w:color="auto" w:fill="auto"/>
            <w:vAlign w:val="center"/>
          </w:tcPr>
          <w:p>
            <w:pPr>
              <w:keepNext w:val="0"/>
              <w:keepLines w:val="0"/>
              <w:widowControl/>
              <w:suppressLineNumbers w:val="0"/>
              <w:jc w:val="left"/>
              <w:textAlignment w:val="center"/>
              <w:rPr>
                <w:rFonts w:hint="default"/>
                <w:sz w:val="24"/>
                <w:szCs w:val="32"/>
                <w:lang w:val="en-US" w:eastAsia="zh-CN"/>
              </w:rPr>
            </w:pPr>
            <w:r>
              <w:rPr>
                <w:rFonts w:hint="eastAsia"/>
                <w:sz w:val="24"/>
                <w:szCs w:val="32"/>
                <w:lang w:val="en-US" w:eastAsia="zh-CN"/>
              </w:rPr>
              <w:t>订货易版本（5.5及以下或者5.51以上版本）</w:t>
            </w:r>
          </w:p>
        </w:tc>
        <w:tc>
          <w:tcPr>
            <w:tcW w:w="5070" w:type="dxa"/>
            <w:tcBorders>
              <w:top w:val="single" w:color="A7A7A7" w:sz="6" w:space="0"/>
              <w:left w:val="single" w:color="A7A7A7" w:sz="6" w:space="0"/>
              <w:bottom w:val="single" w:color="A7A7A7" w:sz="6" w:space="0"/>
              <w:right w:val="single" w:color="A7A7A7" w:sz="6" w:space="0"/>
            </w:tcBorders>
            <w:shd w:val="clear" w:color="auto" w:fill="auto"/>
            <w:vAlign w:val="center"/>
          </w:tcPr>
          <w:p>
            <w:pPr>
              <w:keepNext w:val="0"/>
              <w:keepLines w:val="0"/>
              <w:widowControl/>
              <w:suppressLineNumbers w:val="0"/>
              <w:jc w:val="left"/>
              <w:textAlignment w:val="center"/>
              <w:rPr>
                <w:color w:val="393939"/>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3830" w:type="dxa"/>
            <w:tcBorders>
              <w:top w:val="single" w:color="A7A7A7" w:sz="6" w:space="0"/>
              <w:left w:val="single" w:color="A7A7A7" w:sz="6" w:space="0"/>
              <w:bottom w:val="single" w:color="A7A7A7" w:sz="6" w:space="0"/>
              <w:right w:val="single" w:color="A7A7A7" w:sz="6" w:space="0"/>
            </w:tcBorders>
            <w:shd w:val="clear" w:color="auto" w:fill="auto"/>
            <w:vAlign w:val="center"/>
          </w:tcPr>
          <w:p>
            <w:pPr>
              <w:keepNext w:val="0"/>
              <w:keepLines w:val="0"/>
              <w:widowControl/>
              <w:suppressLineNumbers w:val="0"/>
              <w:jc w:val="left"/>
              <w:textAlignment w:val="center"/>
              <w:rPr>
                <w:rFonts w:hint="default"/>
                <w:sz w:val="24"/>
                <w:szCs w:val="32"/>
                <w:lang w:val="en-US" w:eastAsia="zh-CN"/>
              </w:rPr>
            </w:pPr>
            <w:r>
              <w:rPr>
                <w:rFonts w:hint="eastAsia"/>
                <w:sz w:val="24"/>
                <w:szCs w:val="32"/>
                <w:lang w:val="en-US" w:eastAsia="zh-CN"/>
              </w:rPr>
              <w:t>是否使用小程序直播（仅5.51以上版本）</w:t>
            </w:r>
          </w:p>
        </w:tc>
        <w:tc>
          <w:tcPr>
            <w:tcW w:w="5070" w:type="dxa"/>
            <w:tcBorders>
              <w:top w:val="single" w:color="A7A7A7" w:sz="6" w:space="0"/>
              <w:left w:val="single" w:color="A7A7A7" w:sz="6" w:space="0"/>
              <w:bottom w:val="single" w:color="A7A7A7" w:sz="6" w:space="0"/>
              <w:right w:val="single" w:color="A7A7A7" w:sz="6" w:space="0"/>
            </w:tcBorders>
            <w:shd w:val="clear" w:color="auto" w:fill="auto"/>
            <w:vAlign w:val="center"/>
          </w:tcPr>
          <w:p>
            <w:pPr>
              <w:keepNext w:val="0"/>
              <w:keepLines w:val="0"/>
              <w:widowControl/>
              <w:suppressLineNumbers w:val="0"/>
              <w:jc w:val="left"/>
              <w:textAlignment w:val="center"/>
              <w:rPr>
                <w:color w:val="393939"/>
                <w:sz w:val="24"/>
                <w:szCs w:val="24"/>
              </w:rPr>
            </w:pPr>
          </w:p>
        </w:tc>
      </w:tr>
    </w:tbl>
    <w:p>
      <w:pPr>
        <w:pStyle w:val="2"/>
        <w:rPr>
          <w:b/>
          <w:bCs/>
        </w:rPr>
      </w:pPr>
      <w:bookmarkStart w:id="0" w:name="_Toc12379"/>
      <w:r>
        <w:rPr>
          <w:rStyle w:val="13"/>
          <w:rFonts w:hint="eastAsia"/>
          <w:b/>
          <w:bCs/>
        </w:rPr>
        <w:t>一、微信小程序登录的账号+密码</w:t>
      </w:r>
      <w:bookmarkEnd w:id="0"/>
    </w:p>
    <w:p>
      <w:pPr>
        <w:pStyle w:val="2"/>
        <w:rPr>
          <w:b/>
          <w:bCs/>
        </w:rPr>
      </w:pPr>
      <w:bookmarkStart w:id="1" w:name="_Toc13300"/>
      <w:r>
        <w:rPr>
          <w:rFonts w:hint="eastAsia"/>
          <w:b/>
          <w:bCs/>
        </w:rPr>
        <w:t>二、商城访问域名</w:t>
      </w:r>
      <w:bookmarkEnd w:id="1"/>
      <w:r>
        <w:rPr>
          <w:b/>
          <w:bCs/>
        </w:rPr>
        <w:t xml:space="preserve"> </w:t>
      </w:r>
    </w:p>
    <w:p>
      <w:pPr>
        <w:spacing w:line="360" w:lineRule="auto"/>
      </w:pPr>
      <w:r>
        <w:t>使用小程序</w:t>
      </w:r>
      <w:r>
        <w:rPr>
          <w:rFonts w:hint="eastAsia"/>
        </w:rPr>
        <w:t>，商城</w:t>
      </w:r>
      <w:r>
        <w:rPr>
          <w:rFonts w:hint="eastAsia"/>
          <w:lang w:val="en-US" w:eastAsia="zh-CN"/>
        </w:rPr>
        <w:t>若</w:t>
      </w:r>
      <w:r>
        <w:t>需要使用订货易的二级域名</w:t>
      </w:r>
      <w:r>
        <w:rPr>
          <w:rFonts w:hint="eastAsia"/>
        </w:rPr>
        <w:t>，</w:t>
      </w:r>
      <w:r>
        <w:t>请给出二级域名的名字</w:t>
      </w:r>
    </w:p>
    <w:p>
      <w:pPr>
        <w:spacing w:line="360" w:lineRule="auto"/>
      </w:pPr>
      <w:r>
        <w:rPr>
          <w:rFonts w:hint="eastAsia"/>
        </w:rPr>
        <w:t>比如：demo</w:t>
      </w:r>
    </w:p>
    <w:p>
      <w:pPr>
        <w:spacing w:line="360" w:lineRule="auto"/>
      </w:pPr>
      <w:r>
        <w:rPr>
          <w:rFonts w:hint="eastAsia"/>
        </w:rPr>
        <w:t>小程序域名为：demo.mdydt.net</w:t>
      </w:r>
    </w:p>
    <w:p>
      <w:pPr>
        <w:spacing w:line="360" w:lineRule="auto"/>
        <w:rPr>
          <w:rFonts w:hint="eastAsia" w:eastAsiaTheme="minorEastAsia"/>
          <w:b/>
          <w:color w:val="FF0000"/>
          <w:lang w:eastAsia="zh-CN"/>
        </w:rPr>
      </w:pPr>
      <w:r>
        <w:rPr>
          <w:rFonts w:hint="eastAsia"/>
          <w:b/>
          <w:color w:val="FF0000"/>
          <w:lang w:eastAsia="zh-CN"/>
        </w:rPr>
        <w:t>【</w:t>
      </w:r>
      <w:r>
        <w:rPr>
          <w:rFonts w:hint="eastAsia"/>
          <w:b/>
          <w:color w:val="FF0000"/>
        </w:rPr>
        <w:t>注意</w:t>
      </w:r>
      <w:r>
        <w:rPr>
          <w:rFonts w:hint="eastAsia"/>
          <w:b/>
          <w:color w:val="FF0000"/>
          <w:lang w:eastAsia="zh-CN"/>
        </w:rPr>
        <w:t>：</w:t>
      </w:r>
    </w:p>
    <w:p>
      <w:pPr>
        <w:spacing w:line="360" w:lineRule="auto"/>
        <w:rPr>
          <w:rFonts w:hint="eastAsia" w:eastAsiaTheme="minorEastAsia"/>
          <w:b/>
          <w:color w:val="FF0000"/>
          <w:lang w:eastAsia="zh-CN"/>
        </w:rPr>
      </w:pPr>
      <w:r>
        <w:rPr>
          <w:rFonts w:hint="eastAsia"/>
          <w:b/>
          <w:color w:val="FF0000"/>
          <w:lang w:val="en-US" w:eastAsia="zh-CN"/>
        </w:rPr>
        <w:t>1</w:t>
      </w:r>
      <w:r>
        <w:rPr>
          <w:rFonts w:hint="eastAsia"/>
          <w:b w:val="0"/>
          <w:bCs/>
          <w:color w:val="FF0000"/>
        </w:rPr>
        <w:t>：</w:t>
      </w:r>
      <w:r>
        <w:rPr>
          <w:rFonts w:hint="eastAsia"/>
          <w:b/>
          <w:bCs w:val="0"/>
          <w:color w:val="FF0000"/>
          <w:lang w:val="en-US" w:eastAsia="zh-CN"/>
        </w:rPr>
        <w:t>若使用小程序微信支付，</w:t>
      </w:r>
      <w:r>
        <w:rPr>
          <w:rFonts w:hint="eastAsia"/>
          <w:b/>
          <w:bCs w:val="0"/>
          <w:color w:val="FF0000"/>
        </w:rPr>
        <w:t>域名的备案主体与支付账户申请的主体必须一致（</w:t>
      </w:r>
      <w:r>
        <w:rPr>
          <w:rFonts w:hint="eastAsia"/>
          <w:b/>
          <w:bCs w:val="0"/>
          <w:color w:val="FF0000"/>
          <w:lang w:val="en-US" w:eastAsia="zh-CN"/>
        </w:rPr>
        <w:t>必须使用客户自己申请的域名，且</w:t>
      </w:r>
      <w:r>
        <w:rPr>
          <w:rFonts w:hint="eastAsia"/>
          <w:b/>
          <w:bCs w:val="0"/>
          <w:color w:val="FF0000"/>
        </w:rPr>
        <w:t>域名备案的公司名称与申请微信支付账户的公司名称必须一致）</w:t>
      </w:r>
      <w:r>
        <w:rPr>
          <w:rFonts w:hint="eastAsia"/>
          <w:b/>
          <w:bCs w:val="0"/>
          <w:color w:val="FF0000"/>
          <w:lang w:eastAsia="zh-CN"/>
        </w:rPr>
        <w:t>；</w:t>
      </w:r>
    </w:p>
    <w:p>
      <w:pPr>
        <w:spacing w:line="360" w:lineRule="auto"/>
        <w:rPr>
          <w:rFonts w:hint="eastAsia"/>
          <w:b/>
          <w:bCs w:val="0"/>
          <w:color w:val="FF0000"/>
          <w:lang w:val="en-US" w:eastAsia="zh-CN"/>
        </w:rPr>
      </w:pPr>
      <w:r>
        <w:rPr>
          <w:rFonts w:hint="eastAsia"/>
          <w:b/>
          <w:color w:val="FF0000"/>
          <w:lang w:val="en-US" w:eastAsia="zh-CN"/>
        </w:rPr>
        <w:t>2</w:t>
      </w:r>
      <w:r>
        <w:rPr>
          <w:rFonts w:hint="eastAsia"/>
          <w:b w:val="0"/>
          <w:bCs/>
          <w:color w:val="FF0000"/>
        </w:rPr>
        <w:t>：</w:t>
      </w:r>
      <w:r>
        <w:rPr>
          <w:rFonts w:hint="eastAsia"/>
          <w:b/>
          <w:bCs w:val="0"/>
          <w:color w:val="FF0000"/>
          <w:lang w:val="en-US" w:eastAsia="zh-CN"/>
        </w:rPr>
        <w:t>若使用小程序</w:t>
      </w:r>
      <w:r>
        <w:rPr>
          <w:rFonts w:hint="eastAsia"/>
          <w:b/>
          <w:bCs w:val="0"/>
          <w:color w:val="C00000"/>
          <w:sz w:val="24"/>
          <w:szCs w:val="32"/>
          <w:lang w:val="en-US" w:eastAsia="zh-CN"/>
        </w:rPr>
        <w:t>支付通</w:t>
      </w:r>
      <w:r>
        <w:rPr>
          <w:rFonts w:hint="eastAsia"/>
          <w:b/>
          <w:bCs w:val="0"/>
          <w:color w:val="FF0000"/>
          <w:lang w:val="en-US" w:eastAsia="zh-CN"/>
        </w:rPr>
        <w:t>微信支付可以不必须申请和备案域名；</w:t>
      </w:r>
    </w:p>
    <w:p>
      <w:pPr>
        <w:spacing w:line="360" w:lineRule="auto"/>
        <w:rPr>
          <w:rFonts w:hint="default"/>
          <w:b/>
          <w:bCs w:val="0"/>
          <w:color w:val="FF0000"/>
          <w:lang w:val="en-US" w:eastAsia="zh-CN"/>
        </w:rPr>
      </w:pPr>
      <w:r>
        <w:rPr>
          <w:rFonts w:hint="eastAsia"/>
          <w:b/>
          <w:bCs w:val="0"/>
          <w:color w:val="FF0000"/>
          <w:lang w:val="en-US" w:eastAsia="zh-CN"/>
        </w:rPr>
        <w:t>3：Windows server 2008 R2系统一台服务器只能部署一个小程序，若服务器已部署其他小程序，需要其中一个小程序的订货易系统移服务器到没有部署小程序的服务器或者更换系统为Sever2012以上；</w:t>
      </w:r>
    </w:p>
    <w:p>
      <w:pPr>
        <w:spacing w:line="360" w:lineRule="auto"/>
        <w:rPr>
          <w:rFonts w:hint="eastAsia"/>
          <w:b/>
          <w:color w:val="FF0000"/>
          <w:lang w:val="en-US" w:eastAsia="zh-CN"/>
        </w:rPr>
      </w:pPr>
      <w:r>
        <w:rPr>
          <w:rFonts w:hint="eastAsia"/>
          <w:b/>
          <w:color w:val="FF0000"/>
          <w:lang w:val="en-US" w:eastAsia="zh-CN"/>
        </w:rPr>
        <w:t>3：</w:t>
      </w:r>
      <w:r>
        <w:rPr>
          <w:rFonts w:hint="eastAsia"/>
          <w:b/>
          <w:color w:val="FF0000"/>
        </w:rPr>
        <w:t>若客户要使用自己的域名，需自行提供SSL证书，可阿里云官网申请，证书客户自行管理</w:t>
      </w:r>
      <w:r>
        <w:rPr>
          <w:rFonts w:hint="eastAsia"/>
          <w:b/>
          <w:color w:val="FF0000"/>
          <w:lang w:eastAsia="zh-CN"/>
        </w:rPr>
        <w:t>，</w:t>
      </w:r>
      <w:r>
        <w:rPr>
          <w:rFonts w:hint="eastAsia"/>
          <w:b/>
          <w:color w:val="FF0000"/>
          <w:lang w:val="en-US" w:eastAsia="zh-CN"/>
        </w:rPr>
        <w:t>申请地址（可以申请免费版本）：</w:t>
      </w:r>
    </w:p>
    <w:p>
      <w:pPr>
        <w:spacing w:line="360" w:lineRule="auto"/>
        <w:rPr>
          <w:b/>
          <w:color w:val="FF0000"/>
        </w:rPr>
      </w:pPr>
      <w:r>
        <w:fldChar w:fldCharType="begin"/>
      </w:r>
      <w:r>
        <w:instrText xml:space="preserve"> HYPERLINK "https://www.aliyun.com/product/cas?spm=5176.224200.selected.7.73876ed6AigQh6" </w:instrText>
      </w:r>
      <w:r>
        <w:fldChar w:fldCharType="separate"/>
      </w:r>
      <w:r>
        <w:rPr>
          <w:rStyle w:val="14"/>
          <w:b/>
          <w:color w:val="FF0000"/>
        </w:rPr>
        <w:t>https://www.aliyun.com/product/cas?spm=5176.224200.selected.7.73876ed6AigQh6</w:t>
      </w:r>
      <w:r>
        <w:rPr>
          <w:rStyle w:val="14"/>
          <w:b/>
          <w:color w:val="FF0000"/>
        </w:rPr>
        <w:fldChar w:fldCharType="end"/>
      </w:r>
      <w:r>
        <w:rPr>
          <w:rFonts w:hint="eastAsia"/>
          <w:b/>
          <w:color w:val="FF0000"/>
        </w:rPr>
        <w:t>】</w:t>
      </w:r>
    </w:p>
    <w:p>
      <w:pPr>
        <w:pStyle w:val="2"/>
      </w:pPr>
      <w:bookmarkStart w:id="2" w:name="_Toc22741"/>
      <w:r>
        <w:rPr>
          <w:rFonts w:hint="eastAsia"/>
        </w:rPr>
        <w:t>三、小程序转发的标题文字</w:t>
      </w:r>
      <w:bookmarkEnd w:id="2"/>
    </w:p>
    <w:p>
      <w:pPr>
        <w:spacing w:line="360" w:lineRule="auto"/>
        <w:rPr>
          <w:rFonts w:hint="eastAsia"/>
        </w:rPr>
      </w:pPr>
      <w:r>
        <w:rPr>
          <w:rFonts w:hint="eastAsia"/>
        </w:rPr>
        <w:t>转发微信好友/群的时候，展示效果【</w:t>
      </w:r>
      <w:r>
        <w:rPr>
          <w:rFonts w:hint="eastAsia"/>
          <w:b/>
          <w:bCs/>
          <w:color w:val="FF0000"/>
        </w:rPr>
        <w:t>固定的，不支持二次修改</w:t>
      </w:r>
      <w:r>
        <w:rPr>
          <w:rFonts w:hint="eastAsia"/>
        </w:rPr>
        <w:t>】</w:t>
      </w:r>
    </w:p>
    <w:p>
      <w:pPr>
        <w:spacing w:line="360" w:lineRule="auto"/>
      </w:pPr>
      <w:r>
        <w:drawing>
          <wp:inline distT="0" distB="0" distL="114300" distR="114300">
            <wp:extent cx="3247390" cy="3961765"/>
            <wp:effectExtent l="0" t="0" r="10160" b="6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4"/>
                    <a:stretch>
                      <a:fillRect/>
                    </a:stretch>
                  </pic:blipFill>
                  <pic:spPr>
                    <a:xfrm>
                      <a:off x="0" y="0"/>
                      <a:ext cx="3247390" cy="3961765"/>
                    </a:xfrm>
                    <a:prstGeom prst="rect">
                      <a:avLst/>
                    </a:prstGeom>
                    <a:noFill/>
                    <a:ln w="9525">
                      <a:noFill/>
                    </a:ln>
                  </pic:spPr>
                </pic:pic>
              </a:graphicData>
            </a:graphic>
          </wp:inline>
        </w:drawing>
      </w:r>
    </w:p>
    <w:p/>
    <w:p>
      <w:pPr>
        <w:pStyle w:val="2"/>
        <w:numPr>
          <w:ilvl w:val="0"/>
          <w:numId w:val="1"/>
        </w:numPr>
      </w:pPr>
      <w:bookmarkStart w:id="3" w:name="_Toc12894"/>
      <w:r>
        <w:rPr>
          <w:rFonts w:hint="eastAsia"/>
        </w:rPr>
        <w:t>商城所在服务器</w:t>
      </w:r>
      <w:bookmarkEnd w:id="3"/>
    </w:p>
    <w:p>
      <w:pPr>
        <w:bidi w:val="0"/>
        <w:rPr>
          <w:b/>
          <w:bCs/>
        </w:rPr>
      </w:pPr>
      <w:bookmarkStart w:id="4" w:name="_Toc1968"/>
      <w:r>
        <w:rPr>
          <w:rFonts w:hint="eastAsia"/>
          <w:b/>
          <w:bCs/>
        </w:rPr>
        <w:t>（一）远程的账号密码</w:t>
      </w:r>
      <w:bookmarkEnd w:id="4"/>
    </w:p>
    <w:p>
      <w:pPr>
        <w:bidi w:val="0"/>
        <w:rPr>
          <w:rFonts w:hint="eastAsia"/>
          <w:b/>
          <w:bCs/>
        </w:rPr>
      </w:pPr>
      <w:bookmarkStart w:id="5" w:name="_Toc29349"/>
      <w:r>
        <w:rPr>
          <w:rFonts w:hint="eastAsia"/>
          <w:b/>
          <w:bCs/>
        </w:rPr>
        <w:t>（二）开通端口443</w:t>
      </w:r>
      <w:bookmarkEnd w:id="5"/>
    </w:p>
    <w:p>
      <w:pPr>
        <w:spacing w:line="360" w:lineRule="auto"/>
        <w:rPr>
          <w:rFonts w:hint="eastAsia"/>
          <w:b/>
          <w:color w:val="FF0000"/>
          <w:lang w:val="en-US" w:eastAsia="zh-CN"/>
        </w:rPr>
      </w:pPr>
      <w:r>
        <w:rPr>
          <w:rFonts w:hint="eastAsia"/>
          <w:b/>
          <w:color w:val="FF0000"/>
          <w:lang w:val="en-US" w:eastAsia="zh-CN"/>
        </w:rPr>
        <w:t>【注意：1若服务器放管家婆云，提供客户在管家婆云登记的客户名字</w:t>
      </w:r>
    </w:p>
    <w:p>
      <w:pPr>
        <w:spacing w:line="360" w:lineRule="auto"/>
        <w:ind w:left="840" w:leftChars="400" w:firstLine="0" w:firstLineChars="0"/>
        <w:rPr>
          <w:rFonts w:hint="eastAsia"/>
          <w:b/>
          <w:color w:val="FF0000"/>
          <w:lang w:val="en-US" w:eastAsia="zh-CN"/>
        </w:rPr>
      </w:pPr>
      <w:r>
        <w:rPr>
          <w:rFonts w:hint="eastAsia"/>
          <w:b/>
          <w:color w:val="FF0000"/>
          <w:lang w:val="en-US" w:eastAsia="zh-CN"/>
        </w:rPr>
        <w:t>2一台服务器只能部署一个小程序，若服务器已部署小程序则新的小程序需要更换电脑安装】</w:t>
      </w:r>
      <w:bookmarkStart w:id="6" w:name="_Toc32502"/>
    </w:p>
    <w:p>
      <w:pPr>
        <w:pStyle w:val="2"/>
        <w:rPr>
          <w:rFonts w:hint="eastAsia"/>
          <w:lang w:val="en-US" w:eastAsia="zh-CN"/>
        </w:rPr>
      </w:pPr>
      <w:r>
        <w:rPr>
          <w:rFonts w:hint="eastAsia"/>
          <w:lang w:val="en-US" w:eastAsia="zh-CN"/>
        </w:rPr>
        <w:t>五、负责对接的代理的名字和联系方式，方便有问题直接联系</w:t>
      </w:r>
      <w:bookmarkEnd w:id="6"/>
    </w:p>
    <w:p>
      <w:pPr>
        <w:pStyle w:val="2"/>
      </w:pPr>
      <w:bookmarkStart w:id="7" w:name="_Toc2213"/>
      <w:r>
        <w:rPr>
          <w:rFonts w:hint="eastAsia"/>
          <w:lang w:val="en-US" w:eastAsia="zh-CN"/>
        </w:rPr>
        <w:t>六</w:t>
      </w:r>
      <w:r>
        <w:rPr>
          <w:rFonts w:hint="eastAsia"/>
        </w:rPr>
        <w:t>、小程序后台添加成员，微信号：</w:t>
      </w:r>
      <w:bookmarkEnd w:id="7"/>
      <w:r>
        <w:rPr>
          <w:rFonts w:hint="eastAsia"/>
          <w:lang w:val="en-US" w:eastAsia="zh-CN"/>
        </w:rPr>
        <w:t>momodudulu</w:t>
      </w:r>
    </w:p>
    <w:p>
      <w:pPr>
        <w:spacing w:line="360" w:lineRule="auto"/>
      </w:pPr>
      <w:r>
        <w:rPr>
          <w:rFonts w:hint="eastAsia"/>
        </w:rPr>
        <w:t>点击左侧菜单“成员管理”——“编辑”——“添加成员”</w:t>
      </w:r>
    </w:p>
    <w:p>
      <w:pPr>
        <w:spacing w:line="360" w:lineRule="auto"/>
      </w:pPr>
      <w:r>
        <w:rPr>
          <w:rFonts w:hint="eastAsia"/>
        </w:rPr>
        <w:t>输入微信号“</w:t>
      </w:r>
      <w:r>
        <w:rPr>
          <w:rFonts w:hint="eastAsia"/>
          <w:lang w:val="en-US" w:eastAsia="zh-CN"/>
        </w:rPr>
        <w:t>momodudulu</w:t>
      </w:r>
      <w:r>
        <w:rPr>
          <w:rFonts w:hint="eastAsia"/>
        </w:rPr>
        <w:t>”，</w:t>
      </w:r>
      <w:r>
        <w:rPr>
          <w:rFonts w:hint="eastAsia"/>
          <w:b/>
          <w:bCs/>
          <w:color w:val="FF0000"/>
        </w:rPr>
        <w:t>权限设置，勾选所有权限</w:t>
      </w:r>
    </w:p>
    <w:p>
      <w:r>
        <w:drawing>
          <wp:inline distT="0" distB="0" distL="114300" distR="114300">
            <wp:extent cx="5266690" cy="1898650"/>
            <wp:effectExtent l="0" t="0" r="10160" b="635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5"/>
                    <a:stretch>
                      <a:fillRect/>
                    </a:stretch>
                  </pic:blipFill>
                  <pic:spPr>
                    <a:xfrm>
                      <a:off x="0" y="0"/>
                      <a:ext cx="5266690" cy="1898650"/>
                    </a:xfrm>
                    <a:prstGeom prst="rect">
                      <a:avLst/>
                    </a:prstGeom>
                    <a:noFill/>
                    <a:ln>
                      <a:noFill/>
                    </a:ln>
                  </pic:spPr>
                </pic:pic>
              </a:graphicData>
            </a:graphic>
          </wp:inline>
        </w:drawing>
      </w:r>
    </w:p>
    <w:p>
      <w:r>
        <w:drawing>
          <wp:inline distT="0" distB="0" distL="114300" distR="114300">
            <wp:extent cx="5839460" cy="1360170"/>
            <wp:effectExtent l="0" t="0" r="8890" b="1143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6"/>
                    <a:stretch>
                      <a:fillRect/>
                    </a:stretch>
                  </pic:blipFill>
                  <pic:spPr>
                    <a:xfrm>
                      <a:off x="0" y="0"/>
                      <a:ext cx="5839460" cy="1360170"/>
                    </a:xfrm>
                    <a:prstGeom prst="rect">
                      <a:avLst/>
                    </a:prstGeom>
                    <a:noFill/>
                    <a:ln w="9525">
                      <a:noFill/>
                    </a:ln>
                  </pic:spPr>
                </pic:pic>
              </a:graphicData>
            </a:graphic>
          </wp:inline>
        </w:drawing>
      </w:r>
    </w:p>
    <w:p>
      <w:r>
        <w:drawing>
          <wp:inline distT="0" distB="0" distL="114300" distR="114300">
            <wp:extent cx="5267325" cy="2372360"/>
            <wp:effectExtent l="0" t="0" r="9525" b="889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7"/>
                    <a:stretch>
                      <a:fillRect/>
                    </a:stretch>
                  </pic:blipFill>
                  <pic:spPr>
                    <a:xfrm>
                      <a:off x="0" y="0"/>
                      <a:ext cx="5267325" cy="2372360"/>
                    </a:xfrm>
                    <a:prstGeom prst="rect">
                      <a:avLst/>
                    </a:prstGeom>
                    <a:noFill/>
                    <a:ln>
                      <a:noFill/>
                    </a:ln>
                  </pic:spPr>
                </pic:pic>
              </a:graphicData>
            </a:graphic>
          </wp:inline>
        </w:drawing>
      </w:r>
    </w:p>
    <w:p>
      <w:pPr>
        <w:pStyle w:val="2"/>
      </w:pPr>
      <w:bookmarkStart w:id="8" w:name="_Toc23846"/>
      <w:r>
        <w:rPr>
          <w:rFonts w:hint="eastAsia"/>
          <w:lang w:eastAsia="zh-CN"/>
        </w:rPr>
        <w:t>七</w:t>
      </w:r>
      <w:r>
        <w:rPr>
          <w:rFonts w:hint="eastAsia"/>
        </w:rPr>
        <w:t>、小程序注册</w:t>
      </w:r>
      <w:bookmarkEnd w:id="8"/>
    </w:p>
    <w:p>
      <w:pPr>
        <w:pStyle w:val="3"/>
      </w:pPr>
      <w:bookmarkStart w:id="9" w:name="_Toc21159"/>
      <w:r>
        <w:rPr>
          <w:rFonts w:hint="eastAsia"/>
        </w:rPr>
        <w:t>方式一、服务号里快速注册</w:t>
      </w:r>
      <w:bookmarkEnd w:id="9"/>
    </w:p>
    <w:p>
      <w:pPr>
        <w:pStyle w:val="18"/>
        <w:numPr>
          <w:ilvl w:val="0"/>
          <w:numId w:val="2"/>
        </w:numPr>
        <w:ind w:firstLineChars="0"/>
        <w:rPr>
          <w:b w:val="0"/>
          <w:bCs w:val="0"/>
        </w:rPr>
      </w:pPr>
      <w:r>
        <w:rPr>
          <w:rFonts w:hint="eastAsia"/>
          <w:b w:val="0"/>
          <w:bCs w:val="0"/>
          <w:lang w:val="en-US" w:eastAsia="zh-CN"/>
        </w:rPr>
        <w:t>登录微信服务号后台（mp.weixin.qq.com）</w:t>
      </w:r>
      <w:r>
        <w:rPr>
          <w:rFonts w:hint="eastAsia"/>
          <w:b w:val="0"/>
          <w:bCs w:val="0"/>
        </w:rPr>
        <w:t>点击小程序管理</w:t>
      </w:r>
    </w:p>
    <w:p>
      <w:pPr>
        <w:rPr>
          <w:b w:val="0"/>
          <w:bCs w:val="0"/>
        </w:rPr>
      </w:pPr>
      <w:r>
        <w:rPr>
          <w:b w:val="0"/>
          <w:bCs w:val="0"/>
        </w:rPr>
        <w:drawing>
          <wp:inline distT="0" distB="0" distL="0" distR="0">
            <wp:extent cx="2380615" cy="2666365"/>
            <wp:effectExtent l="0" t="0" r="63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2380952" cy="2666667"/>
                    </a:xfrm>
                    <a:prstGeom prst="rect">
                      <a:avLst/>
                    </a:prstGeom>
                  </pic:spPr>
                </pic:pic>
              </a:graphicData>
            </a:graphic>
          </wp:inline>
        </w:drawing>
      </w:r>
    </w:p>
    <w:p>
      <w:pPr>
        <w:pStyle w:val="18"/>
        <w:numPr>
          <w:ilvl w:val="0"/>
          <w:numId w:val="2"/>
        </w:numPr>
        <w:ind w:firstLineChars="0"/>
        <w:rPr>
          <w:b w:val="0"/>
          <w:bCs w:val="0"/>
        </w:rPr>
      </w:pPr>
      <w:r>
        <w:rPr>
          <w:rFonts w:hint="eastAsia"/>
          <w:b w:val="0"/>
          <w:bCs w:val="0"/>
        </w:rPr>
        <w:t>点击添加</w:t>
      </w:r>
    </w:p>
    <w:p>
      <w:pPr>
        <w:rPr>
          <w:b w:val="0"/>
          <w:bCs w:val="0"/>
        </w:rPr>
      </w:pPr>
      <w:r>
        <w:rPr>
          <w:b w:val="0"/>
          <w:bCs w:val="0"/>
        </w:rPr>
        <w:drawing>
          <wp:inline distT="0" distB="0" distL="0" distR="0">
            <wp:extent cx="5274310" cy="1784350"/>
            <wp:effectExtent l="0" t="0" r="254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5274310" cy="1784353"/>
                    </a:xfrm>
                    <a:prstGeom prst="rect">
                      <a:avLst/>
                    </a:prstGeom>
                  </pic:spPr>
                </pic:pic>
              </a:graphicData>
            </a:graphic>
          </wp:inline>
        </w:drawing>
      </w:r>
    </w:p>
    <w:p>
      <w:pPr>
        <w:pStyle w:val="18"/>
        <w:numPr>
          <w:ilvl w:val="0"/>
          <w:numId w:val="2"/>
        </w:numPr>
        <w:ind w:firstLineChars="0"/>
        <w:rPr>
          <w:b w:val="0"/>
          <w:bCs w:val="0"/>
        </w:rPr>
      </w:pPr>
      <w:r>
        <w:rPr>
          <w:rFonts w:hint="eastAsia"/>
          <w:b w:val="0"/>
          <w:bCs w:val="0"/>
        </w:rPr>
        <w:t>点击快速注册并认证小程序</w:t>
      </w:r>
    </w:p>
    <w:p>
      <w:pPr>
        <w:rPr>
          <w:b w:val="0"/>
          <w:bCs w:val="0"/>
        </w:rPr>
      </w:pPr>
      <w:r>
        <w:rPr>
          <w:b w:val="0"/>
          <w:bCs w:val="0"/>
        </w:rPr>
        <w:drawing>
          <wp:inline distT="0" distB="0" distL="0" distR="0">
            <wp:extent cx="5274310" cy="2836545"/>
            <wp:effectExtent l="0" t="0" r="254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5274310" cy="2836773"/>
                    </a:xfrm>
                    <a:prstGeom prst="rect">
                      <a:avLst/>
                    </a:prstGeom>
                  </pic:spPr>
                </pic:pic>
              </a:graphicData>
            </a:graphic>
          </wp:inline>
        </w:drawing>
      </w:r>
    </w:p>
    <w:p>
      <w:pPr>
        <w:rPr>
          <w:b w:val="0"/>
          <w:bCs w:val="0"/>
        </w:rPr>
      </w:pPr>
    </w:p>
    <w:p>
      <w:pPr>
        <w:pStyle w:val="3"/>
      </w:pPr>
      <w:bookmarkStart w:id="10" w:name="_Toc517"/>
      <w:r>
        <w:rPr>
          <w:rFonts w:hint="eastAsia"/>
        </w:rPr>
        <w:t>方式二、公众平台新注册小程序</w:t>
      </w:r>
      <w:bookmarkEnd w:id="10"/>
    </w:p>
    <w:p>
      <w:pPr>
        <w:rPr>
          <w:rFonts w:hint="eastAsia"/>
          <w:b w:val="0"/>
          <w:bCs w:val="0"/>
        </w:rPr>
      </w:pPr>
      <w:r>
        <w:rPr>
          <w:rFonts w:hint="eastAsia"/>
          <w:b w:val="0"/>
          <w:bCs w:val="0"/>
          <w:lang w:val="en-US" w:eastAsia="zh-CN"/>
        </w:rPr>
        <w:t>打开</w:t>
      </w:r>
      <w:r>
        <w:rPr>
          <w:rFonts w:hint="eastAsia"/>
          <w:b w:val="0"/>
          <w:bCs w:val="0"/>
        </w:rPr>
        <w:t>微信公众平台</w:t>
      </w:r>
      <w:r>
        <w:rPr>
          <w:rFonts w:hint="eastAsia"/>
          <w:b w:val="0"/>
          <w:bCs w:val="0"/>
          <w:lang w:eastAsia="zh-CN"/>
        </w:rPr>
        <w:t>（mp.weixin.qq.com）</w:t>
      </w:r>
      <w:r>
        <w:rPr>
          <w:rFonts w:hint="eastAsia"/>
          <w:b w:val="0"/>
          <w:bCs w:val="0"/>
        </w:rPr>
        <w:t>，</w:t>
      </w:r>
      <w:r>
        <w:rPr>
          <w:rFonts w:hint="eastAsia"/>
          <w:b w:val="0"/>
          <w:bCs w:val="0"/>
          <w:lang w:val="en-US" w:eastAsia="zh-CN"/>
        </w:rPr>
        <w:t>选择立即</w:t>
      </w:r>
      <w:r>
        <w:rPr>
          <w:rFonts w:hint="eastAsia"/>
          <w:b w:val="0"/>
          <w:bCs w:val="0"/>
        </w:rPr>
        <w:t>注册，</w:t>
      </w:r>
      <w:r>
        <w:rPr>
          <w:rFonts w:hint="eastAsia"/>
          <w:b w:val="0"/>
          <w:bCs w:val="0"/>
          <w:lang w:val="en-US" w:eastAsia="zh-CN"/>
        </w:rPr>
        <w:t>注册的</w:t>
      </w:r>
      <w:r>
        <w:rPr>
          <w:rFonts w:hint="eastAsia"/>
          <w:b w:val="0"/>
          <w:bCs w:val="0"/>
        </w:rPr>
        <w:t>账号类型“小程序”</w:t>
      </w:r>
    </w:p>
    <w:p>
      <w:pPr>
        <w:rPr>
          <w:b w:val="0"/>
          <w:bCs w:val="0"/>
        </w:rPr>
      </w:pPr>
      <w:r>
        <w:drawing>
          <wp:inline distT="0" distB="0" distL="114300" distR="114300">
            <wp:extent cx="5272405" cy="2094230"/>
            <wp:effectExtent l="0" t="0" r="4445" b="1270"/>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11"/>
                    <a:stretch>
                      <a:fillRect/>
                    </a:stretch>
                  </pic:blipFill>
                  <pic:spPr>
                    <a:xfrm>
                      <a:off x="0" y="0"/>
                      <a:ext cx="5272405" cy="2094230"/>
                    </a:xfrm>
                    <a:prstGeom prst="rect">
                      <a:avLst/>
                    </a:prstGeom>
                    <a:noFill/>
                    <a:ln>
                      <a:noFill/>
                    </a:ln>
                  </pic:spPr>
                </pic:pic>
              </a:graphicData>
            </a:graphic>
          </wp:inline>
        </w:drawing>
      </w:r>
    </w:p>
    <w:p>
      <w:pPr>
        <w:rPr>
          <w:b w:val="0"/>
          <w:bCs w:val="0"/>
        </w:rPr>
      </w:pPr>
      <w:r>
        <w:drawing>
          <wp:inline distT="0" distB="0" distL="114300" distR="114300">
            <wp:extent cx="5270500" cy="2862580"/>
            <wp:effectExtent l="0" t="0" r="6350" b="13970"/>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12"/>
                    <a:stretch>
                      <a:fillRect/>
                    </a:stretch>
                  </pic:blipFill>
                  <pic:spPr>
                    <a:xfrm>
                      <a:off x="0" y="0"/>
                      <a:ext cx="5270500" cy="2862580"/>
                    </a:xfrm>
                    <a:prstGeom prst="rect">
                      <a:avLst/>
                    </a:prstGeom>
                    <a:noFill/>
                    <a:ln>
                      <a:noFill/>
                    </a:ln>
                  </pic:spPr>
                </pic:pic>
              </a:graphicData>
            </a:graphic>
          </wp:inline>
        </w:drawing>
      </w:r>
    </w:p>
    <w:p>
      <w:pPr>
        <w:rPr>
          <w:b w:val="0"/>
          <w:bCs w:val="0"/>
        </w:rPr>
      </w:pPr>
    </w:p>
    <w:p>
      <w:pPr>
        <w:pStyle w:val="3"/>
        <w:rPr>
          <w:rFonts w:hint="default" w:eastAsiaTheme="majorEastAsia"/>
          <w:b/>
          <w:bCs/>
          <w:color w:val="FF0000"/>
          <w:lang w:val="en-US" w:eastAsia="zh-CN"/>
        </w:rPr>
      </w:pPr>
      <w:bookmarkStart w:id="11" w:name="_Toc18812"/>
      <w:r>
        <w:rPr>
          <w:rFonts w:hint="eastAsia"/>
          <w:b/>
          <w:bCs/>
          <w:color w:val="FF0000"/>
          <w:lang w:val="en-US" w:eastAsia="zh-CN"/>
        </w:rPr>
        <w:t>注意：注册程序后</w:t>
      </w:r>
      <w:r>
        <w:rPr>
          <w:rFonts w:hint="eastAsia"/>
          <w:b/>
          <w:bCs/>
          <w:color w:val="FF0000"/>
        </w:rPr>
        <w:t>完善小程序信息</w:t>
      </w:r>
      <w:bookmarkEnd w:id="11"/>
      <w:r>
        <w:rPr>
          <w:rFonts w:hint="eastAsia"/>
          <w:b/>
          <w:bCs/>
          <w:color w:val="FF0000"/>
          <w:lang w:val="en-US" w:eastAsia="zh-CN"/>
        </w:rPr>
        <w:t>并审核通过才可以申请小程序对接</w:t>
      </w:r>
    </w:p>
    <w:p>
      <w:pPr>
        <w:rPr>
          <w:b w:val="0"/>
          <w:bCs w:val="0"/>
        </w:rPr>
      </w:pPr>
      <w:r>
        <w:rPr>
          <w:b w:val="0"/>
          <w:bCs w:val="0"/>
        </w:rPr>
        <w:drawing>
          <wp:inline distT="0" distB="0" distL="0" distR="0">
            <wp:extent cx="5274310" cy="2961640"/>
            <wp:effectExtent l="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3"/>
                    <a:stretch>
                      <a:fillRect/>
                    </a:stretch>
                  </pic:blipFill>
                  <pic:spPr>
                    <a:xfrm>
                      <a:off x="0" y="0"/>
                      <a:ext cx="5274310" cy="2961916"/>
                    </a:xfrm>
                    <a:prstGeom prst="rect">
                      <a:avLst/>
                    </a:prstGeom>
                  </pic:spPr>
                </pic:pic>
              </a:graphicData>
            </a:graphic>
          </wp:inline>
        </w:drawing>
      </w:r>
    </w:p>
    <w:p>
      <w:pPr>
        <w:pStyle w:val="2"/>
        <w:numPr>
          <w:ilvl w:val="0"/>
          <w:numId w:val="3"/>
        </w:numPr>
        <w:ind w:left="0" w:leftChars="0" w:firstLine="0" w:firstLineChars="0"/>
        <w:rPr>
          <w:rFonts w:hint="eastAsia" w:eastAsia="宋体" w:asciiTheme="majorHAnsi" w:hAnsiTheme="majorHAnsi" w:cstheme="majorBidi"/>
          <w:b/>
          <w:bCs/>
          <w:color w:val="0D0D0D" w:themeColor="text1" w:themeTint="F2"/>
          <w:kern w:val="2"/>
          <w:sz w:val="32"/>
          <w:szCs w:val="32"/>
          <w:lang w:val="en-US" w:eastAsia="zh-CN" w:bidi="ar-SA"/>
          <w14:textFill>
            <w14:solidFill>
              <w14:schemeClr w14:val="tx1">
                <w14:lumMod w14:val="95000"/>
                <w14:lumOff w14:val="5000"/>
              </w14:schemeClr>
            </w14:solidFill>
          </w14:textFill>
        </w:rPr>
      </w:pPr>
      <w:r>
        <w:rPr>
          <w:rFonts w:hint="eastAsia" w:eastAsia="宋体" w:asciiTheme="majorHAnsi" w:hAnsiTheme="majorHAnsi" w:cstheme="majorBidi"/>
          <w:b/>
          <w:bCs/>
          <w:color w:val="0D0D0D" w:themeColor="text1" w:themeTint="F2"/>
          <w:kern w:val="2"/>
          <w:sz w:val="32"/>
          <w:szCs w:val="32"/>
          <w:lang w:val="en-US" w:eastAsia="zh-CN" w:bidi="ar-SA"/>
          <w14:textFill>
            <w14:solidFill>
              <w14:schemeClr w14:val="tx1">
                <w14:lumMod w14:val="95000"/>
                <w14:lumOff w14:val="5000"/>
              </w14:schemeClr>
            </w14:solidFill>
          </w14:textFill>
        </w:rPr>
        <w:t>小程序直播（5.51以上版本支持）</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textAlignment w:val="auto"/>
        <w:rPr>
          <w:rFonts w:ascii="宋体" w:hAnsi="宋体" w:eastAsia="宋体" w:cs="宋体"/>
          <w:b/>
          <w:bCs w:val="0"/>
          <w:color w:val="FF0000"/>
          <w:sz w:val="24"/>
          <w:szCs w:val="24"/>
        </w:rPr>
      </w:pPr>
      <w:r>
        <w:rPr>
          <w:rFonts w:hint="eastAsia" w:ascii="宋体" w:hAnsi="宋体" w:eastAsia="宋体" w:cs="宋体"/>
          <w:b/>
          <w:bCs w:val="0"/>
          <w:color w:val="FF0000"/>
          <w:sz w:val="24"/>
          <w:szCs w:val="24"/>
          <w:lang w:val="en-US" w:eastAsia="zh-CN"/>
        </w:rPr>
        <w:t>一、</w:t>
      </w:r>
      <w:r>
        <w:rPr>
          <w:rFonts w:ascii="宋体" w:hAnsi="宋体" w:eastAsia="宋体" w:cs="宋体"/>
          <w:b/>
          <w:bCs w:val="0"/>
          <w:color w:val="FF0000"/>
          <w:sz w:val="24"/>
          <w:szCs w:val="24"/>
        </w:rPr>
        <w:t>类目要求：</w:t>
      </w:r>
    </w:p>
    <w:p>
      <w:pPr>
        <w:keepNext w:val="0"/>
        <w:keepLines w:val="0"/>
        <w:pageBreakBefore w:val="0"/>
        <w:widowControl w:val="0"/>
        <w:numPr>
          <w:ilvl w:val="0"/>
          <w:numId w:val="4"/>
        </w:numPr>
        <w:kinsoku/>
        <w:wordWrap/>
        <w:overflowPunct/>
        <w:topLinePunct w:val="0"/>
        <w:autoSpaceDE/>
        <w:autoSpaceDN/>
        <w:bidi w:val="0"/>
        <w:adjustRightInd/>
        <w:snapToGrid/>
        <w:spacing w:beforeAutospacing="0" w:afterAutospacing="0"/>
        <w:ind w:leftChars="0"/>
        <w:textAlignment w:val="auto"/>
        <w:rPr>
          <w:rFonts w:hint="eastAsia" w:ascii="宋体" w:hAnsi="宋体" w:eastAsia="宋体" w:cs="宋体"/>
          <w:b w:val="0"/>
          <w:bCs/>
          <w:color w:val="FF0000"/>
          <w:sz w:val="24"/>
          <w:szCs w:val="24"/>
          <w:lang w:val="en-US" w:eastAsia="zh-CN"/>
        </w:rPr>
      </w:pPr>
      <w:r>
        <w:rPr>
          <w:rFonts w:hint="eastAsia" w:ascii="宋体" w:hAnsi="宋体" w:eastAsia="宋体" w:cs="宋体"/>
          <w:b w:val="0"/>
          <w:bCs/>
          <w:color w:val="FF0000"/>
          <w:sz w:val="24"/>
          <w:szCs w:val="24"/>
          <w:lang w:val="en-US" w:eastAsia="zh-CN"/>
        </w:rPr>
        <w:t>开通小程序并认证通过（主体信息必须为企业或个体工商户，个人不支持部署订货易商城）</w:t>
      </w:r>
    </w:p>
    <w:p>
      <w:pPr>
        <w:keepNext w:val="0"/>
        <w:keepLines w:val="0"/>
        <w:pageBreakBefore w:val="0"/>
        <w:widowControl w:val="0"/>
        <w:numPr>
          <w:ilvl w:val="0"/>
          <w:numId w:val="4"/>
        </w:numPr>
        <w:kinsoku/>
        <w:wordWrap/>
        <w:overflowPunct/>
        <w:topLinePunct w:val="0"/>
        <w:autoSpaceDE/>
        <w:autoSpaceDN/>
        <w:bidi w:val="0"/>
        <w:adjustRightInd/>
        <w:snapToGrid/>
        <w:spacing w:beforeAutospacing="0" w:afterAutospacing="0"/>
        <w:ind w:leftChars="0"/>
        <w:textAlignment w:val="auto"/>
        <w:rPr>
          <w:rFonts w:hint="eastAsia" w:ascii="宋体" w:hAnsi="宋体" w:eastAsia="宋体" w:cs="宋体"/>
          <w:b w:val="0"/>
          <w:bCs/>
          <w:color w:val="FF0000"/>
          <w:sz w:val="24"/>
          <w:szCs w:val="24"/>
        </w:rPr>
      </w:pPr>
      <w:r>
        <w:rPr>
          <w:rFonts w:ascii="宋体" w:hAnsi="宋体" w:eastAsia="宋体" w:cs="宋体"/>
          <w:b w:val="0"/>
          <w:bCs/>
          <w:color w:val="FF0000"/>
          <w:sz w:val="24"/>
          <w:szCs w:val="24"/>
        </w:rPr>
        <w:t>小程序开发者为国内非个人主体开发者；</w:t>
      </w:r>
    </w:p>
    <w:p>
      <w:pPr>
        <w:keepNext w:val="0"/>
        <w:keepLines w:val="0"/>
        <w:pageBreakBefore w:val="0"/>
        <w:widowControl w:val="0"/>
        <w:numPr>
          <w:ilvl w:val="0"/>
          <w:numId w:val="4"/>
        </w:numPr>
        <w:kinsoku/>
        <w:wordWrap/>
        <w:overflowPunct/>
        <w:topLinePunct w:val="0"/>
        <w:autoSpaceDE/>
        <w:autoSpaceDN/>
        <w:bidi w:val="0"/>
        <w:adjustRightInd/>
        <w:snapToGrid/>
        <w:spacing w:beforeAutospacing="0" w:afterAutospacing="0"/>
        <w:ind w:leftChars="0"/>
        <w:textAlignment w:val="auto"/>
        <w:rPr>
          <w:rFonts w:hint="eastAsia" w:ascii="宋体" w:hAnsi="宋体" w:eastAsia="宋体" w:cs="宋体"/>
          <w:b w:val="0"/>
          <w:bCs/>
          <w:color w:val="FF0000"/>
          <w:sz w:val="24"/>
          <w:szCs w:val="24"/>
        </w:rPr>
      </w:pPr>
      <w:r>
        <w:rPr>
          <w:rFonts w:ascii="宋体" w:hAnsi="宋体" w:eastAsia="宋体" w:cs="宋体"/>
          <w:b w:val="0"/>
          <w:bCs/>
          <w:color w:val="FF0000"/>
          <w:sz w:val="24"/>
          <w:szCs w:val="24"/>
        </w:rPr>
        <w:t>小程序开发者为下述类目品类，类目具体信息可参考《微信小程序开放的服务类目》</w:t>
      </w:r>
      <w:r>
        <w:rPr>
          <w:rFonts w:hint="eastAsia" w:ascii="宋体" w:hAnsi="宋体" w:eastAsia="宋体" w:cs="宋体"/>
          <w:b w:val="0"/>
          <w:bCs/>
          <w:color w:val="FF0000"/>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textAlignment w:val="auto"/>
        <w:rPr>
          <w:rFonts w:ascii="宋体" w:hAnsi="宋体" w:eastAsia="宋体" w:cs="宋体"/>
          <w:b/>
          <w:bCs w:val="0"/>
          <w:color w:val="FF0000"/>
          <w:sz w:val="24"/>
          <w:szCs w:val="24"/>
        </w:rPr>
      </w:pPr>
      <w:r>
        <w:rPr>
          <w:rFonts w:hint="eastAsia" w:ascii="宋体" w:hAnsi="宋体" w:eastAsia="宋体" w:cs="宋体"/>
          <w:b/>
          <w:bCs w:val="0"/>
          <w:color w:val="FF0000"/>
          <w:sz w:val="24"/>
          <w:szCs w:val="24"/>
          <w:lang w:val="en-US" w:eastAsia="zh-CN"/>
        </w:rPr>
        <w:t>二、</w:t>
      </w:r>
      <w:r>
        <w:rPr>
          <w:rFonts w:ascii="宋体" w:hAnsi="宋体" w:eastAsia="宋体" w:cs="宋体"/>
          <w:b/>
          <w:bCs w:val="0"/>
          <w:color w:val="FF0000"/>
          <w:sz w:val="24"/>
          <w:szCs w:val="24"/>
        </w:rPr>
        <w:t>运营要求：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textAlignment w:val="auto"/>
        <w:rPr>
          <w:rFonts w:ascii="宋体" w:hAnsi="宋体" w:eastAsia="宋体" w:cs="宋体"/>
          <w:b w:val="0"/>
          <w:bCs/>
          <w:color w:val="FF0000"/>
          <w:sz w:val="24"/>
          <w:szCs w:val="24"/>
        </w:rPr>
      </w:pPr>
      <w:r>
        <w:rPr>
          <w:rFonts w:hint="eastAsia" w:ascii="宋体" w:hAnsi="宋体" w:eastAsia="宋体" w:cs="宋体"/>
          <w:b w:val="0"/>
          <w:bCs/>
          <w:color w:val="FF0000"/>
          <w:sz w:val="24"/>
          <w:szCs w:val="24"/>
          <w:lang w:val="en-US" w:eastAsia="zh-CN"/>
        </w:rPr>
        <w:t>1、</w:t>
      </w:r>
      <w:r>
        <w:rPr>
          <w:rFonts w:ascii="宋体" w:hAnsi="宋体" w:eastAsia="宋体" w:cs="宋体"/>
          <w:b w:val="0"/>
          <w:bCs/>
          <w:color w:val="FF0000"/>
          <w:sz w:val="24"/>
          <w:szCs w:val="24"/>
        </w:rPr>
        <w:t>主体下小程序近半年没有严重违规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textAlignment w:val="auto"/>
        <w:rPr>
          <w:rFonts w:ascii="宋体" w:hAnsi="宋体" w:eastAsia="宋体" w:cs="宋体"/>
          <w:b w:val="0"/>
          <w:bCs/>
          <w:color w:val="FF0000"/>
          <w:sz w:val="24"/>
          <w:szCs w:val="24"/>
        </w:rPr>
      </w:pPr>
      <w:r>
        <w:rPr>
          <w:rFonts w:hint="eastAsia" w:ascii="宋体" w:hAnsi="宋体" w:eastAsia="宋体" w:cs="宋体"/>
          <w:b w:val="0"/>
          <w:bCs/>
          <w:color w:val="FF0000"/>
          <w:sz w:val="24"/>
          <w:szCs w:val="24"/>
          <w:lang w:val="en-US" w:eastAsia="zh-CN"/>
        </w:rPr>
        <w:t>2、</w:t>
      </w:r>
      <w:r>
        <w:rPr>
          <w:rFonts w:ascii="宋体" w:hAnsi="宋体" w:eastAsia="宋体" w:cs="宋体"/>
          <w:b w:val="0"/>
          <w:bCs/>
          <w:color w:val="FF0000"/>
          <w:sz w:val="24"/>
          <w:szCs w:val="24"/>
        </w:rPr>
        <w:t xml:space="preserve">小程序近90天存在支付行为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ind w:leftChars="0"/>
        <w:textAlignment w:val="auto"/>
        <w:rPr>
          <w:rFonts w:ascii="宋体" w:hAnsi="宋体" w:eastAsia="宋体" w:cs="宋体"/>
          <w:b/>
          <w:bCs w:val="0"/>
          <w:color w:val="FF0000"/>
          <w:sz w:val="24"/>
          <w:szCs w:val="24"/>
        </w:rPr>
      </w:pPr>
      <w:r>
        <w:rPr>
          <w:rFonts w:hint="eastAsia" w:ascii="宋体" w:hAnsi="宋体" w:eastAsia="宋体" w:cs="宋体"/>
          <w:b/>
          <w:bCs w:val="0"/>
          <w:color w:val="FF0000"/>
          <w:sz w:val="24"/>
          <w:szCs w:val="24"/>
          <w:lang w:val="en-US" w:eastAsia="zh-CN"/>
        </w:rPr>
        <w:t>三、</w:t>
      </w:r>
      <w:r>
        <w:rPr>
          <w:rFonts w:ascii="宋体" w:hAnsi="宋体" w:eastAsia="宋体" w:cs="宋体"/>
          <w:b/>
          <w:bCs w:val="0"/>
          <w:color w:val="FF0000"/>
          <w:sz w:val="24"/>
          <w:szCs w:val="24"/>
        </w:rPr>
        <w:t xml:space="preserve">以上2个运营条件和类目同时满足的前提下，下面3个条件满足其一即可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ind w:leftChars="0"/>
        <w:textAlignment w:val="auto"/>
        <w:rPr>
          <w:rFonts w:ascii="宋体" w:hAnsi="宋体" w:eastAsia="宋体" w:cs="宋体"/>
          <w:b w:val="0"/>
          <w:bCs/>
          <w:color w:val="FF0000"/>
          <w:sz w:val="24"/>
          <w:szCs w:val="24"/>
        </w:rPr>
      </w:pPr>
      <w:r>
        <w:rPr>
          <w:rFonts w:hint="eastAsia" w:ascii="宋体" w:hAnsi="宋体" w:eastAsia="宋体" w:cs="宋体"/>
          <w:b w:val="0"/>
          <w:bCs/>
          <w:color w:val="FF0000"/>
          <w:sz w:val="24"/>
          <w:szCs w:val="24"/>
          <w:lang w:val="en-US" w:eastAsia="zh-CN"/>
        </w:rPr>
        <w:t>1、</w:t>
      </w:r>
      <w:r>
        <w:rPr>
          <w:rFonts w:ascii="宋体" w:hAnsi="宋体" w:eastAsia="宋体" w:cs="宋体"/>
          <w:b w:val="0"/>
          <w:bCs/>
          <w:color w:val="FF0000"/>
          <w:sz w:val="24"/>
          <w:szCs w:val="24"/>
        </w:rPr>
        <w:t xml:space="preserve">主体下公众号累计粉丝数大于100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ind w:leftChars="0"/>
        <w:textAlignment w:val="auto"/>
        <w:rPr>
          <w:rFonts w:ascii="宋体" w:hAnsi="宋体" w:eastAsia="宋体" w:cs="宋体"/>
          <w:b w:val="0"/>
          <w:bCs/>
          <w:color w:val="FF0000"/>
          <w:sz w:val="24"/>
          <w:szCs w:val="24"/>
        </w:rPr>
      </w:pPr>
      <w:r>
        <w:rPr>
          <w:rFonts w:hint="eastAsia" w:ascii="宋体" w:hAnsi="宋体" w:eastAsia="宋体" w:cs="宋体"/>
          <w:b w:val="0"/>
          <w:bCs/>
          <w:color w:val="FF0000"/>
          <w:sz w:val="24"/>
          <w:szCs w:val="24"/>
          <w:lang w:val="en-US" w:eastAsia="zh-CN"/>
        </w:rPr>
        <w:t>2、</w:t>
      </w:r>
      <w:r>
        <w:rPr>
          <w:rFonts w:ascii="宋体" w:hAnsi="宋体" w:eastAsia="宋体" w:cs="宋体"/>
          <w:b w:val="0"/>
          <w:bCs/>
          <w:color w:val="FF0000"/>
          <w:sz w:val="24"/>
          <w:szCs w:val="24"/>
        </w:rPr>
        <w:t>主体下小程序近7日大于100</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ind w:leftChars="0"/>
        <w:textAlignment w:val="auto"/>
        <w:rPr>
          <w:rFonts w:hint="eastAsia"/>
          <w:b w:val="0"/>
          <w:bCs/>
          <w:color w:val="FF0000"/>
          <w:sz w:val="24"/>
          <w:szCs w:val="24"/>
        </w:rPr>
      </w:pPr>
      <w:r>
        <w:rPr>
          <w:rFonts w:hint="eastAsia" w:ascii="宋体" w:hAnsi="宋体" w:eastAsia="宋体" w:cs="宋体"/>
          <w:b w:val="0"/>
          <w:bCs/>
          <w:color w:val="FF0000"/>
          <w:sz w:val="24"/>
          <w:szCs w:val="24"/>
          <w:lang w:val="en-US" w:eastAsia="zh-CN"/>
        </w:rPr>
        <w:t>3、</w:t>
      </w:r>
      <w:r>
        <w:rPr>
          <w:rFonts w:ascii="宋体" w:hAnsi="宋体" w:eastAsia="宋体" w:cs="宋体"/>
          <w:b w:val="0"/>
          <w:bCs/>
          <w:color w:val="FF0000"/>
          <w:sz w:val="24"/>
          <w:szCs w:val="24"/>
        </w:rPr>
        <w:t>主体在微信生态内近一年广告投放实际消耗金额大于1w</w:t>
      </w:r>
    </w:p>
    <w:p>
      <w:pPr>
        <w:rPr>
          <w:rFonts w:hint="eastAsia"/>
          <w:color w:val="FF0000"/>
          <w:sz w:val="24"/>
          <w:szCs w:val="24"/>
          <w:lang w:val="en-US" w:eastAsia="zh-CN"/>
        </w:rPr>
      </w:pPr>
      <w:r>
        <w:rPr>
          <w:rFonts w:hint="eastAsia"/>
          <w:color w:val="FF0000"/>
          <w:sz w:val="24"/>
          <w:szCs w:val="24"/>
          <w:lang w:val="en-US" w:eastAsia="zh-CN"/>
        </w:rPr>
        <w:t>小程序直播申请资质要求文档请参考</w:t>
      </w:r>
    </w:p>
    <w:p>
      <w:pPr>
        <w:rPr>
          <w:rFonts w:hint="default"/>
          <w:lang w:val="en-US" w:eastAsia="zh-CN"/>
        </w:rPr>
      </w:pPr>
      <w:r>
        <w:rPr>
          <w:rFonts w:ascii="宋体" w:hAnsi="宋体" w:eastAsia="宋体" w:cs="宋体"/>
          <w:sz w:val="21"/>
          <w:szCs w:val="21"/>
        </w:rPr>
        <w:fldChar w:fldCharType="begin"/>
      </w:r>
      <w:r>
        <w:rPr>
          <w:rFonts w:ascii="宋体" w:hAnsi="宋体" w:eastAsia="宋体" w:cs="宋体"/>
          <w:sz w:val="21"/>
          <w:szCs w:val="21"/>
        </w:rPr>
        <w:instrText xml:space="preserve"> HYPERLINK "https://res.wx.qq.com/mmbizwxampnodelogicsvr_node/dist/images/access_47d0ce.pdf" </w:instrText>
      </w:r>
      <w:r>
        <w:rPr>
          <w:rFonts w:ascii="宋体" w:hAnsi="宋体" w:eastAsia="宋体" w:cs="宋体"/>
          <w:sz w:val="21"/>
          <w:szCs w:val="21"/>
        </w:rPr>
        <w:fldChar w:fldCharType="separate"/>
      </w:r>
      <w:r>
        <w:rPr>
          <w:rStyle w:val="14"/>
          <w:rFonts w:ascii="宋体" w:hAnsi="宋体" w:eastAsia="宋体" w:cs="宋体"/>
          <w:sz w:val="21"/>
          <w:szCs w:val="21"/>
        </w:rPr>
        <w:t>https://res.wx.qq.com/mmbizwxampnodelogicsvr_node/dist/images/access_47d0ce.pdf</w:t>
      </w:r>
      <w:r>
        <w:rPr>
          <w:rFonts w:ascii="宋体" w:hAnsi="宋体" w:eastAsia="宋体" w:cs="宋体"/>
          <w:sz w:val="21"/>
          <w:szCs w:val="21"/>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textAlignment w:val="auto"/>
        <w:rPr>
          <w:rFonts w:hint="eastAsia" w:ascii="宋体" w:hAnsi="宋体" w:eastAsia="宋体" w:cs="宋体"/>
          <w:b/>
          <w:bCs w:val="0"/>
          <w:color w:val="000000" w:themeColor="text1"/>
          <w:sz w:val="24"/>
          <w:szCs w:val="24"/>
          <w:lang w:val="en-US" w:eastAsia="zh-CN"/>
          <w14:textFill>
            <w14:solidFill>
              <w14:schemeClr w14:val="tx1"/>
            </w14:solidFill>
          </w14:textFill>
        </w:rPr>
      </w:pPr>
      <w:bookmarkStart w:id="14" w:name="_GoBack"/>
      <w:r>
        <w:rPr>
          <w:rFonts w:hint="eastAsia" w:ascii="宋体" w:hAnsi="宋体" w:eastAsia="宋体" w:cs="宋体"/>
          <w:b/>
          <w:bCs w:val="0"/>
          <w:color w:val="000000" w:themeColor="text1"/>
          <w:sz w:val="24"/>
          <w:szCs w:val="24"/>
          <w:lang w:val="en-US" w:eastAsia="zh-CN"/>
          <w14:textFill>
            <w14:solidFill>
              <w14:schemeClr w14:val="tx1"/>
            </w14:solidFill>
          </w14:textFill>
        </w:rPr>
        <w:t>操作概要：</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1、创建直播间、设置直播间对应信息</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2、订货易后台商品——</w:t>
      </w:r>
      <w:r>
        <w:rPr>
          <w:rFonts w:hint="eastAsia" w:ascii="宋体" w:hAnsi="宋体" w:eastAsia="宋体" w:cs="宋体"/>
          <w:b w:val="0"/>
          <w:bCs/>
          <w:color w:val="000000" w:themeColor="text1"/>
          <w:sz w:val="24"/>
          <w:szCs w:val="24"/>
          <w:lang w:eastAsia="zh-CN"/>
          <w14:textFill>
            <w14:solidFill>
              <w14:schemeClr w14:val="tx1"/>
            </w14:solidFill>
          </w14:textFill>
        </w:rPr>
        <w:t>直播商品列表</w:t>
      </w:r>
      <w:r>
        <w:rPr>
          <w:rFonts w:hint="eastAsia" w:ascii="宋体" w:hAnsi="宋体" w:eastAsia="宋体" w:cs="宋体"/>
          <w:b w:val="0"/>
          <w:bCs/>
          <w:color w:val="000000" w:themeColor="text1"/>
          <w:sz w:val="24"/>
          <w:szCs w:val="24"/>
          <w:lang w:val="en-US" w:eastAsia="zh-CN"/>
          <w14:textFill>
            <w14:solidFill>
              <w14:schemeClr w14:val="tx1"/>
            </w14:solidFill>
          </w14:textFill>
        </w:rPr>
        <w:t>中添加新商品等待微信后台审核通过后加入直播商品库；</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（或者小程序后台的</w:t>
      </w:r>
      <w:r>
        <w:rPr>
          <w:rFonts w:hint="eastAsia" w:ascii="宋体" w:hAnsi="宋体" w:eastAsia="宋体" w:cs="宋体"/>
          <w:b w:val="0"/>
          <w:bCs/>
          <w:color w:val="000000" w:themeColor="text1"/>
          <w:sz w:val="24"/>
          <w:szCs w:val="24"/>
          <w:lang w:eastAsia="zh-CN"/>
          <w14:textFill>
            <w14:solidFill>
              <w14:schemeClr w14:val="tx1"/>
            </w14:solidFill>
          </w14:textFill>
        </w:rPr>
        <w:t>直播--商品库--添加商品，</w:t>
      </w:r>
      <w:r>
        <w:rPr>
          <w:rFonts w:hint="eastAsia" w:ascii="宋体" w:hAnsi="宋体" w:eastAsia="宋体" w:cs="宋体"/>
          <w:b w:val="0"/>
          <w:bCs/>
          <w:color w:val="000000" w:themeColor="text1"/>
          <w:sz w:val="24"/>
          <w:szCs w:val="24"/>
          <w:lang w:val="en-US" w:eastAsia="zh-CN"/>
          <w14:textFill>
            <w14:solidFill>
              <w14:schemeClr w14:val="tx1"/>
            </w14:solidFill>
          </w14:textFill>
        </w:rPr>
        <w:t>添加直播商品，</w:t>
      </w:r>
      <w:r>
        <w:rPr>
          <w:rFonts w:hint="eastAsia" w:ascii="宋体" w:hAnsi="宋体" w:eastAsia="宋体" w:cs="宋体"/>
          <w:b w:val="0"/>
          <w:bCs/>
          <w:color w:val="000000" w:themeColor="text1"/>
          <w:sz w:val="24"/>
          <w:szCs w:val="24"/>
          <w:lang w:eastAsia="zh-CN"/>
          <w14:textFill>
            <w14:solidFill>
              <w14:schemeClr w14:val="tx1"/>
            </w14:solidFill>
          </w14:textFill>
        </w:rPr>
        <w:t>再进入</w:t>
      </w:r>
      <w:r>
        <w:rPr>
          <w:rFonts w:hint="eastAsia" w:ascii="宋体" w:hAnsi="宋体" w:eastAsia="宋体" w:cs="宋体"/>
          <w:b w:val="0"/>
          <w:bCs/>
          <w:color w:val="000000" w:themeColor="text1"/>
          <w:sz w:val="24"/>
          <w:szCs w:val="24"/>
          <w:lang w:val="en-US" w:eastAsia="zh-CN"/>
          <w14:textFill>
            <w14:solidFill>
              <w14:schemeClr w14:val="tx1"/>
            </w14:solidFill>
          </w14:textFill>
        </w:rPr>
        <w:t>订货易</w:t>
      </w:r>
      <w:r>
        <w:rPr>
          <w:rFonts w:hint="eastAsia" w:ascii="宋体" w:hAnsi="宋体" w:eastAsia="宋体" w:cs="宋体"/>
          <w:b w:val="0"/>
          <w:bCs/>
          <w:color w:val="000000" w:themeColor="text1"/>
          <w:sz w:val="24"/>
          <w:szCs w:val="24"/>
          <w:lang w:eastAsia="zh-CN"/>
          <w14:textFill>
            <w14:solidFill>
              <w14:schemeClr w14:val="tx1"/>
            </w14:solidFill>
          </w14:textFill>
        </w:rPr>
        <w:t>后台复制商品的路径，</w:t>
      </w:r>
      <w:r>
        <w:rPr>
          <w:rFonts w:hint="eastAsia" w:ascii="宋体" w:hAnsi="宋体" w:eastAsia="宋体" w:cs="宋体"/>
          <w:b w:val="0"/>
          <w:bCs/>
          <w:color w:val="000000" w:themeColor="text1"/>
          <w:sz w:val="24"/>
          <w:szCs w:val="24"/>
          <w:lang w:val="en-US" w:eastAsia="zh-CN"/>
          <w14:textFill>
            <w14:solidFill>
              <w14:schemeClr w14:val="tx1"/>
            </w14:solidFill>
          </w14:textFill>
        </w:rPr>
        <w:t>小程序后台中</w:t>
      </w:r>
      <w:r>
        <w:rPr>
          <w:rFonts w:hint="eastAsia" w:ascii="宋体" w:hAnsi="宋体" w:eastAsia="宋体" w:cs="宋体"/>
          <w:b w:val="0"/>
          <w:bCs/>
          <w:color w:val="000000" w:themeColor="text1"/>
          <w:sz w:val="24"/>
          <w:szCs w:val="24"/>
          <w:lang w:eastAsia="zh-CN"/>
          <w14:textFill>
            <w14:solidFill>
              <w14:schemeClr w14:val="tx1"/>
            </w14:solidFill>
          </w14:textFill>
        </w:rPr>
        <w:t>填入路径，</w:t>
      </w:r>
      <w:r>
        <w:rPr>
          <w:rFonts w:hint="eastAsia" w:ascii="宋体" w:hAnsi="宋体" w:eastAsia="宋体" w:cs="宋体"/>
          <w:b w:val="0"/>
          <w:bCs/>
          <w:color w:val="000000" w:themeColor="text1"/>
          <w:sz w:val="24"/>
          <w:szCs w:val="24"/>
          <w:lang w:val="en-US" w:eastAsia="zh-CN"/>
          <w14:textFill>
            <w14:solidFill>
              <w14:schemeClr w14:val="tx1"/>
            </w14:solidFill>
          </w14:textFill>
        </w:rPr>
        <w:t>等待微信后台审核通过后加入直播商品库</w:t>
      </w:r>
      <w:r>
        <w:rPr>
          <w:rFonts w:hint="eastAsia" w:ascii="宋体" w:hAnsi="宋体" w:eastAsia="宋体" w:cs="宋体"/>
          <w:b w:val="0"/>
          <w:bCs/>
          <w:color w:val="000000" w:themeColor="text1"/>
          <w:sz w:val="24"/>
          <w:szCs w:val="24"/>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textAlignment w:val="auto"/>
        <w:rPr>
          <w:b/>
          <w:bCs/>
          <w:color w:val="000000" w:themeColor="text1"/>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3、开播和进行直播时客户可以选择商品下单</w:t>
      </w:r>
    </w:p>
    <w:bookmarkEnd w:id="14"/>
    <w:p>
      <w:pPr>
        <w:pStyle w:val="9"/>
        <w:numPr>
          <w:ilvl w:val="0"/>
          <w:numId w:val="3"/>
        </w:numPr>
        <w:jc w:val="both"/>
        <w:rPr>
          <w:rFonts w:hint="eastAsia"/>
          <w:color w:val="FF0000"/>
        </w:rPr>
      </w:pPr>
      <w:bookmarkStart w:id="12" w:name="_Toc8915"/>
      <w:r>
        <w:rPr>
          <w:rFonts w:hint="eastAsia"/>
          <w:color w:val="FF0000"/>
        </w:rPr>
        <w:t>注意：</w:t>
      </w:r>
    </w:p>
    <w:p>
      <w:pPr>
        <w:bidi w:val="0"/>
        <w:rPr>
          <w:rFonts w:hint="eastAsia"/>
          <w:b/>
          <w:bCs/>
          <w:color w:val="FF0000"/>
          <w:sz w:val="28"/>
          <w:szCs w:val="36"/>
          <w:lang w:val="en-US" w:eastAsia="zh-CN"/>
        </w:rPr>
      </w:pPr>
      <w:r>
        <w:rPr>
          <w:rFonts w:hint="eastAsia"/>
          <w:b/>
          <w:bCs/>
          <w:color w:val="FF0000"/>
          <w:sz w:val="28"/>
          <w:szCs w:val="36"/>
          <w:lang w:val="en-US" w:eastAsia="zh-CN"/>
        </w:rPr>
        <w:t>①小程序添加的服务类目，一定要符合经营产品范围，否则会影响客户小程序上架审核的。特别是医药器械等特殊行业、食品行业，类目不对，会导致小程序审核不通过或无法使用。</w:t>
      </w:r>
      <w:bookmarkEnd w:id="12"/>
    </w:p>
    <w:p>
      <w:pPr>
        <w:bidi w:val="0"/>
        <w:rPr>
          <w:rFonts w:hint="eastAsia"/>
          <w:b/>
          <w:bCs/>
          <w:color w:val="FF0000"/>
          <w:sz w:val="28"/>
          <w:szCs w:val="36"/>
          <w:lang w:val="en-US" w:eastAsia="zh-CN"/>
        </w:rPr>
      </w:pPr>
      <w:r>
        <w:rPr>
          <w:rFonts w:hint="eastAsia"/>
          <w:b/>
          <w:bCs/>
          <w:color w:val="FF0000"/>
          <w:sz w:val="28"/>
          <w:szCs w:val="36"/>
          <w:lang w:val="en-US" w:eastAsia="zh-CN"/>
        </w:rPr>
        <w:t>②主体信息必须为企业，个人不支持部署订货易商城</w:t>
      </w:r>
    </w:p>
    <w:p>
      <w:pPr>
        <w:rPr>
          <w:rFonts w:hint="eastAsia"/>
        </w:rPr>
      </w:pPr>
    </w:p>
    <w:p>
      <w:pPr>
        <w:rPr>
          <w:rFonts w:hint="eastAsia"/>
        </w:rPr>
      </w:pPr>
    </w:p>
    <w:p>
      <w:pPr>
        <w:pStyle w:val="2"/>
        <w:numPr>
          <w:ilvl w:val="0"/>
          <w:numId w:val="3"/>
        </w:numPr>
        <w:ind w:left="0" w:leftChars="0" w:firstLine="0" w:firstLineChars="0"/>
        <w:rPr>
          <w:rFonts w:hint="eastAsia" w:eastAsia="宋体" w:asciiTheme="majorHAnsi" w:hAnsiTheme="majorHAnsi" w:cstheme="majorBidi"/>
          <w:b/>
          <w:bCs/>
          <w:color w:val="0D0D0D" w:themeColor="text1" w:themeTint="F2"/>
          <w:kern w:val="2"/>
          <w:sz w:val="32"/>
          <w:szCs w:val="32"/>
          <w:lang w:val="en-US" w:eastAsia="zh-CN" w:bidi="ar-SA"/>
          <w14:textFill>
            <w14:solidFill>
              <w14:schemeClr w14:val="tx1">
                <w14:lumMod w14:val="95000"/>
                <w14:lumOff w14:val="5000"/>
              </w14:schemeClr>
            </w14:solidFill>
          </w14:textFill>
        </w:rPr>
      </w:pPr>
      <w:bookmarkStart w:id="13" w:name="_Toc13899"/>
      <w:r>
        <w:rPr>
          <w:rFonts w:hint="eastAsia" w:eastAsia="宋体" w:asciiTheme="majorHAnsi" w:hAnsiTheme="majorHAnsi" w:cstheme="majorBidi"/>
          <w:b/>
          <w:bCs/>
          <w:color w:val="0D0D0D" w:themeColor="text1" w:themeTint="F2"/>
          <w:kern w:val="2"/>
          <w:sz w:val="32"/>
          <w:szCs w:val="32"/>
          <w:lang w:val="en-US" w:eastAsia="zh-CN" w:bidi="ar-SA"/>
          <w14:textFill>
            <w14:solidFill>
              <w14:schemeClr w14:val="tx1">
                <w14:lumMod w14:val="95000"/>
                <w14:lumOff w14:val="5000"/>
              </w14:schemeClr>
            </w14:solidFill>
          </w14:textFill>
        </w:rPr>
        <w:t>小程序对接一般需要两到三个工作日，具体时间以腾讯的审核进度为准。</w:t>
      </w:r>
      <w:bookmarkEnd w:id="13"/>
    </w:p>
    <w:p>
      <w:pPr>
        <w:numPr>
          <w:ilvl w:val="0"/>
          <w:numId w:val="0"/>
        </w:numPr>
        <w:ind w:leftChars="0"/>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A0F751"/>
    <w:multiLevelType w:val="singleLevel"/>
    <w:tmpl w:val="B0A0F751"/>
    <w:lvl w:ilvl="0" w:tentative="0">
      <w:start w:val="8"/>
      <w:numFmt w:val="chineseCounting"/>
      <w:suff w:val="nothing"/>
      <w:lvlText w:val="%1、"/>
      <w:lvlJc w:val="left"/>
      <w:rPr>
        <w:rFonts w:hint="eastAsia"/>
      </w:rPr>
    </w:lvl>
  </w:abstractNum>
  <w:abstractNum w:abstractNumId="1">
    <w:nsid w:val="C02C2953"/>
    <w:multiLevelType w:val="singleLevel"/>
    <w:tmpl w:val="C02C2953"/>
    <w:lvl w:ilvl="0" w:tentative="0">
      <w:start w:val="1"/>
      <w:numFmt w:val="decimal"/>
      <w:suff w:val="nothing"/>
      <w:lvlText w:val="%1、"/>
      <w:lvlJc w:val="left"/>
    </w:lvl>
  </w:abstractNum>
  <w:abstractNum w:abstractNumId="2">
    <w:nsid w:val="09553640"/>
    <w:multiLevelType w:val="singleLevel"/>
    <w:tmpl w:val="09553640"/>
    <w:lvl w:ilvl="0" w:tentative="0">
      <w:start w:val="4"/>
      <w:numFmt w:val="chineseCounting"/>
      <w:suff w:val="nothing"/>
      <w:lvlText w:val="%1、"/>
      <w:lvlJc w:val="left"/>
      <w:rPr>
        <w:rFonts w:hint="eastAsia"/>
      </w:rPr>
    </w:lvl>
  </w:abstractNum>
  <w:abstractNum w:abstractNumId="3">
    <w:nsid w:val="1DEE7A1D"/>
    <w:multiLevelType w:val="multilevel"/>
    <w:tmpl w:val="1DEE7A1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A96C31"/>
    <w:rsid w:val="00003CA6"/>
    <w:rsid w:val="000106D9"/>
    <w:rsid w:val="00145244"/>
    <w:rsid w:val="0026294B"/>
    <w:rsid w:val="002D3A32"/>
    <w:rsid w:val="003466C5"/>
    <w:rsid w:val="003C6726"/>
    <w:rsid w:val="00485BDC"/>
    <w:rsid w:val="00617A02"/>
    <w:rsid w:val="006B6DF4"/>
    <w:rsid w:val="008131BE"/>
    <w:rsid w:val="0091680C"/>
    <w:rsid w:val="00985FE6"/>
    <w:rsid w:val="009C70DA"/>
    <w:rsid w:val="00BF4E9F"/>
    <w:rsid w:val="00D30442"/>
    <w:rsid w:val="00D35F0C"/>
    <w:rsid w:val="00D7549C"/>
    <w:rsid w:val="00E17B92"/>
    <w:rsid w:val="00EF0319"/>
    <w:rsid w:val="00F33D3D"/>
    <w:rsid w:val="00FC6614"/>
    <w:rsid w:val="00FE2E64"/>
    <w:rsid w:val="03206978"/>
    <w:rsid w:val="0BA96C31"/>
    <w:rsid w:val="0C042698"/>
    <w:rsid w:val="110335E4"/>
    <w:rsid w:val="133548E2"/>
    <w:rsid w:val="15C30FB1"/>
    <w:rsid w:val="17C343E5"/>
    <w:rsid w:val="1CBA50F0"/>
    <w:rsid w:val="1F8511C3"/>
    <w:rsid w:val="23980A6D"/>
    <w:rsid w:val="2A560A00"/>
    <w:rsid w:val="2E0540DD"/>
    <w:rsid w:val="335D2B16"/>
    <w:rsid w:val="3D4A0559"/>
    <w:rsid w:val="40257C58"/>
    <w:rsid w:val="49C11AAA"/>
    <w:rsid w:val="4B8A488F"/>
    <w:rsid w:val="4F797728"/>
    <w:rsid w:val="4F7E42A7"/>
    <w:rsid w:val="4FCB2735"/>
    <w:rsid w:val="53865987"/>
    <w:rsid w:val="5470040C"/>
    <w:rsid w:val="5A421A15"/>
    <w:rsid w:val="60E818CD"/>
    <w:rsid w:val="634D3681"/>
    <w:rsid w:val="64611C0E"/>
    <w:rsid w:val="64A655D8"/>
    <w:rsid w:val="65E17B51"/>
    <w:rsid w:val="6D160B23"/>
    <w:rsid w:val="6D535020"/>
    <w:rsid w:val="70DB0D10"/>
    <w:rsid w:val="75CD7968"/>
    <w:rsid w:val="75DF5A57"/>
    <w:rsid w:val="78776908"/>
    <w:rsid w:val="7C465F25"/>
    <w:rsid w:val="7CF3789C"/>
    <w:rsid w:val="7E053718"/>
    <w:rsid w:val="7F907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9"/>
    <w:qFormat/>
    <w:uiPriority w:val="0"/>
    <w:pPr>
      <w:keepNext/>
      <w:keepLines/>
      <w:spacing w:line="578" w:lineRule="auto"/>
      <w:outlineLvl w:val="0"/>
    </w:pPr>
    <w:rPr>
      <w:b/>
      <w:bCs/>
      <w:kern w:val="44"/>
      <w:szCs w:val="44"/>
    </w:rPr>
  </w:style>
  <w:style w:type="paragraph" w:styleId="3">
    <w:name w:val="heading 2"/>
    <w:basedOn w:val="1"/>
    <w:next w:val="1"/>
    <w:link w:val="21"/>
    <w:unhideWhenUsed/>
    <w:qFormat/>
    <w:uiPriority w:val="0"/>
    <w:pPr>
      <w:keepNext/>
      <w:keepLines/>
      <w:spacing w:line="416" w:lineRule="auto"/>
      <w:jc w:val="left"/>
      <w:outlineLvl w:val="1"/>
    </w:pPr>
    <w:rPr>
      <w:rFonts w:asciiTheme="majorHAnsi" w:hAnsiTheme="majorHAnsi" w:eastAsiaTheme="majorEastAsia" w:cstheme="majorBidi"/>
      <w:b/>
      <w:bCs/>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5"/>
    <w:qFormat/>
    <w:uiPriority w:val="0"/>
    <w:rPr>
      <w:sz w:val="18"/>
      <w:szCs w:val="18"/>
    </w:rPr>
  </w:style>
  <w:style w:type="paragraph" w:styleId="5">
    <w:name w:val="footer"/>
    <w:basedOn w:val="1"/>
    <w:link w:val="17"/>
    <w:qFormat/>
    <w:uiPriority w:val="0"/>
    <w:pPr>
      <w:tabs>
        <w:tab w:val="center" w:pos="4153"/>
        <w:tab w:val="right" w:pos="8306"/>
      </w:tabs>
      <w:snapToGrid w:val="0"/>
      <w:jc w:val="left"/>
    </w:pPr>
    <w:rPr>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pPr>
      <w:tabs>
        <w:tab w:val="right" w:leader="dot" w:pos="8296"/>
      </w:tabs>
      <w:jc w:val="center"/>
    </w:pPr>
    <w:rPr>
      <w:szCs w:val="21"/>
    </w:rPr>
  </w:style>
  <w:style w:type="paragraph" w:styleId="8">
    <w:name w:val="toc 2"/>
    <w:basedOn w:val="1"/>
    <w:next w:val="1"/>
    <w:qFormat/>
    <w:uiPriority w:val="39"/>
    <w:pPr>
      <w:ind w:left="420" w:leftChars="200"/>
    </w:pPr>
  </w:style>
  <w:style w:type="paragraph" w:styleId="9">
    <w:name w:val="Title"/>
    <w:basedOn w:val="1"/>
    <w:next w:val="1"/>
    <w:link w:val="22"/>
    <w:qFormat/>
    <w:uiPriority w:val="0"/>
    <w:pPr>
      <w:spacing w:before="240" w:after="60"/>
      <w:jc w:val="center"/>
      <w:outlineLvl w:val="0"/>
    </w:pPr>
    <w:rPr>
      <w:rFonts w:eastAsia="宋体" w:asciiTheme="majorHAnsi" w:hAnsiTheme="majorHAnsi" w:cstheme="majorBidi"/>
      <w:b/>
      <w:bCs/>
      <w:sz w:val="32"/>
      <w:szCs w:val="3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character" w:styleId="14">
    <w:name w:val="Hyperlink"/>
    <w:basedOn w:val="12"/>
    <w:unhideWhenUsed/>
    <w:qFormat/>
    <w:uiPriority w:val="99"/>
    <w:rPr>
      <w:color w:val="0000FF"/>
      <w:u w:val="single"/>
    </w:rPr>
  </w:style>
  <w:style w:type="character" w:customStyle="1" w:styleId="15">
    <w:name w:val="批注框文本 字符"/>
    <w:basedOn w:val="12"/>
    <w:link w:val="4"/>
    <w:qFormat/>
    <w:uiPriority w:val="0"/>
    <w:rPr>
      <w:rFonts w:asciiTheme="minorHAnsi" w:hAnsiTheme="minorHAnsi" w:eastAsiaTheme="minorEastAsia" w:cstheme="minorBidi"/>
      <w:kern w:val="2"/>
      <w:sz w:val="18"/>
      <w:szCs w:val="18"/>
    </w:rPr>
  </w:style>
  <w:style w:type="character" w:customStyle="1" w:styleId="16">
    <w:name w:val="页眉 字符"/>
    <w:basedOn w:val="12"/>
    <w:link w:val="6"/>
    <w:qFormat/>
    <w:uiPriority w:val="0"/>
    <w:rPr>
      <w:rFonts w:asciiTheme="minorHAnsi" w:hAnsiTheme="minorHAnsi" w:eastAsiaTheme="minorEastAsia" w:cstheme="minorBidi"/>
      <w:kern w:val="2"/>
      <w:sz w:val="18"/>
      <w:szCs w:val="18"/>
    </w:rPr>
  </w:style>
  <w:style w:type="character" w:customStyle="1" w:styleId="17">
    <w:name w:val="页脚 字符"/>
    <w:basedOn w:val="12"/>
    <w:link w:val="5"/>
    <w:qFormat/>
    <w:uiPriority w:val="0"/>
    <w:rPr>
      <w:rFonts w:asciiTheme="minorHAnsi" w:hAnsiTheme="minorHAnsi" w:eastAsiaTheme="minorEastAsia" w:cstheme="minorBidi"/>
      <w:kern w:val="2"/>
      <w:sz w:val="18"/>
      <w:szCs w:val="18"/>
    </w:rPr>
  </w:style>
  <w:style w:type="paragraph" w:styleId="18">
    <w:name w:val="List Paragraph"/>
    <w:basedOn w:val="1"/>
    <w:unhideWhenUsed/>
    <w:qFormat/>
    <w:uiPriority w:val="99"/>
    <w:pPr>
      <w:ind w:firstLine="420" w:firstLineChars="200"/>
    </w:pPr>
  </w:style>
  <w:style w:type="character" w:customStyle="1" w:styleId="19">
    <w:name w:val="标题 1 字符"/>
    <w:basedOn w:val="12"/>
    <w:link w:val="2"/>
    <w:qFormat/>
    <w:uiPriority w:val="0"/>
    <w:rPr>
      <w:rFonts w:asciiTheme="minorHAnsi" w:hAnsiTheme="minorHAnsi" w:eastAsiaTheme="minorEastAsia" w:cstheme="minorBidi"/>
      <w:b/>
      <w:bCs/>
      <w:kern w:val="44"/>
      <w:sz w:val="21"/>
      <w:szCs w:val="44"/>
    </w:rPr>
  </w:style>
  <w:style w:type="paragraph" w:customStyle="1" w:styleId="20">
    <w:name w:val="TOC Heading"/>
    <w:basedOn w:val="2"/>
    <w:next w:val="1"/>
    <w:semiHidden/>
    <w:unhideWhenUsed/>
    <w:qFormat/>
    <w:uiPriority w:val="39"/>
    <w:pPr>
      <w:widowControl/>
      <w:spacing w:before="480" w:line="276" w:lineRule="auto"/>
      <w:jc w:val="left"/>
      <w:outlineLvl w:val="9"/>
    </w:pPr>
    <w:rPr>
      <w:rFonts w:asciiTheme="majorHAnsi" w:hAnsiTheme="majorHAnsi" w:eastAsiaTheme="majorEastAsia" w:cstheme="majorBidi"/>
      <w:color w:val="2E75B6" w:themeColor="accent1" w:themeShade="BF"/>
      <w:kern w:val="0"/>
      <w:sz w:val="28"/>
      <w:szCs w:val="28"/>
    </w:rPr>
  </w:style>
  <w:style w:type="character" w:customStyle="1" w:styleId="21">
    <w:name w:val="标题 2 字符"/>
    <w:basedOn w:val="12"/>
    <w:link w:val="3"/>
    <w:qFormat/>
    <w:uiPriority w:val="0"/>
    <w:rPr>
      <w:rFonts w:asciiTheme="majorHAnsi" w:hAnsiTheme="majorHAnsi" w:eastAsiaTheme="majorEastAsia" w:cstheme="majorBidi"/>
      <w:b/>
      <w:bCs/>
      <w:kern w:val="2"/>
      <w:sz w:val="21"/>
      <w:szCs w:val="32"/>
    </w:rPr>
  </w:style>
  <w:style w:type="character" w:customStyle="1" w:styleId="22">
    <w:name w:val="标题 字符"/>
    <w:basedOn w:val="12"/>
    <w:link w:val="9"/>
    <w:qFormat/>
    <w:uiPriority w:val="0"/>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4DB29B-270C-401F-82C3-E2C3E3E2A603}">
  <ds:schemaRefs/>
</ds:datastoreItem>
</file>

<file path=docProps/app.xml><?xml version="1.0" encoding="utf-8"?>
<Properties xmlns="http://schemas.openxmlformats.org/officeDocument/2006/extended-properties" xmlns:vt="http://schemas.openxmlformats.org/officeDocument/2006/docPropsVTypes">
  <Template>0.docx</Template>
  <Company>china</Company>
  <Pages>7</Pages>
  <Words>258</Words>
  <Characters>1471</Characters>
  <Lines>12</Lines>
  <Paragraphs>3</Paragraphs>
  <TotalTime>1</TotalTime>
  <ScaleCrop>false</ScaleCrop>
  <LinksUpToDate>false</LinksUpToDate>
  <CharactersWithSpaces>1726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2018-07-20T03:23:00Z</dcterms:created>
  <dc:creator>胡芬</dc:creator>
  <cp:lastModifiedBy>小太阳</cp:lastModifiedBy>
  <dcterms:modified xsi:type="dcterms:W3CDTF">2020-06-16T09:24:13Z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